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BCCC" w14:textId="51286B5C" w:rsidR="00842FE1" w:rsidRDefault="00032BAA" w:rsidP="00032BAA">
      <w:pPr>
        <w:jc w:val="center"/>
        <w:rPr>
          <w:sz w:val="24"/>
          <w:szCs w:val="24"/>
        </w:rPr>
      </w:pPr>
      <w:r>
        <w:rPr>
          <w:sz w:val="24"/>
          <w:szCs w:val="24"/>
        </w:rPr>
        <w:t>Theta Province Convention</w:t>
      </w:r>
    </w:p>
    <w:p w14:paraId="16AB8723" w14:textId="1A4DED6B" w:rsidR="00032BAA" w:rsidRDefault="00032BAA" w:rsidP="00032BAA">
      <w:pPr>
        <w:jc w:val="center"/>
        <w:rPr>
          <w:sz w:val="24"/>
          <w:szCs w:val="24"/>
        </w:rPr>
      </w:pPr>
      <w:r>
        <w:rPr>
          <w:sz w:val="24"/>
          <w:szCs w:val="24"/>
        </w:rPr>
        <w:t>October 14- 16, 2022</w:t>
      </w:r>
    </w:p>
    <w:p w14:paraId="3A99D486" w14:textId="376B5E6D" w:rsidR="00032BAA" w:rsidRDefault="00032BAA" w:rsidP="00032BAA">
      <w:pPr>
        <w:jc w:val="center"/>
        <w:rPr>
          <w:sz w:val="24"/>
          <w:szCs w:val="24"/>
        </w:rPr>
      </w:pPr>
      <w:r>
        <w:rPr>
          <w:sz w:val="24"/>
          <w:szCs w:val="24"/>
        </w:rPr>
        <w:t>Franklin, Indiana</w:t>
      </w:r>
    </w:p>
    <w:p w14:paraId="2D12579C" w14:textId="3B6DDD91" w:rsidR="00032BAA" w:rsidRDefault="00032BAA" w:rsidP="00032BAA">
      <w:pPr>
        <w:rPr>
          <w:sz w:val="24"/>
          <w:szCs w:val="24"/>
        </w:rPr>
      </w:pPr>
      <w:r>
        <w:rPr>
          <w:sz w:val="24"/>
          <w:szCs w:val="24"/>
        </w:rPr>
        <w:t xml:space="preserve">The Theta Province Convention of Delta Theta Tau Sorority Inc., convened at 0900 October 15, 2022. </w:t>
      </w:r>
    </w:p>
    <w:p w14:paraId="00D9DA26" w14:textId="45A40C39" w:rsidR="00032BAA" w:rsidRDefault="00032BAA" w:rsidP="00032BAA">
      <w:pPr>
        <w:rPr>
          <w:b/>
          <w:bCs/>
          <w:sz w:val="24"/>
          <w:szCs w:val="24"/>
        </w:rPr>
      </w:pPr>
      <w:r w:rsidRPr="00032BAA">
        <w:rPr>
          <w:b/>
          <w:bCs/>
          <w:sz w:val="24"/>
          <w:szCs w:val="24"/>
        </w:rPr>
        <w:t>Welcome</w:t>
      </w:r>
    </w:p>
    <w:p w14:paraId="4175C45E" w14:textId="4D9F1CA8" w:rsidR="00032BAA" w:rsidRDefault="00032BAA" w:rsidP="00032BAA">
      <w:pPr>
        <w:rPr>
          <w:sz w:val="24"/>
          <w:szCs w:val="24"/>
        </w:rPr>
      </w:pPr>
      <w:r>
        <w:rPr>
          <w:sz w:val="24"/>
          <w:szCs w:val="24"/>
        </w:rPr>
        <w:t xml:space="preserve">Province Chairman, Connie Holzhausen called the meeting to order and introduced the Convention Chairman, Kelley Hartman of Lambda Eta Chapter, Franklin, Indiana who thanked the Hampton Inn representative Debbie Speziale, for the hospitality and having us. </w:t>
      </w:r>
    </w:p>
    <w:p w14:paraId="6C1B39C3" w14:textId="1EE9696F" w:rsidR="00032BAA" w:rsidRDefault="00032BAA" w:rsidP="00032BAA">
      <w:pPr>
        <w:rPr>
          <w:sz w:val="24"/>
          <w:szCs w:val="24"/>
        </w:rPr>
      </w:pPr>
      <w:r>
        <w:rPr>
          <w:sz w:val="24"/>
          <w:szCs w:val="24"/>
        </w:rPr>
        <w:t xml:space="preserve">The Province Chairman, Connie Holzhausen, opened the business meeting with the Delta Opening Ceremony and the Delta Prayer. </w:t>
      </w:r>
    </w:p>
    <w:p w14:paraId="7B7E818A" w14:textId="78AC4DA2" w:rsidR="00032BAA" w:rsidRDefault="00032BAA" w:rsidP="00032BAA">
      <w:pPr>
        <w:rPr>
          <w:b/>
          <w:bCs/>
          <w:sz w:val="24"/>
          <w:szCs w:val="24"/>
        </w:rPr>
      </w:pPr>
      <w:r>
        <w:rPr>
          <w:b/>
          <w:bCs/>
          <w:sz w:val="24"/>
          <w:szCs w:val="24"/>
        </w:rPr>
        <w:t>Initiation Ceremony</w:t>
      </w:r>
    </w:p>
    <w:p w14:paraId="611D3EE9" w14:textId="0AB1DAB7" w:rsidR="00032BAA" w:rsidRDefault="00032BAA" w:rsidP="00032BAA">
      <w:pPr>
        <w:rPr>
          <w:sz w:val="24"/>
          <w:szCs w:val="24"/>
        </w:rPr>
      </w:pPr>
      <w:r>
        <w:rPr>
          <w:sz w:val="24"/>
          <w:szCs w:val="24"/>
        </w:rPr>
        <w:t>A model initiation ceremony was performed by</w:t>
      </w:r>
      <w:r w:rsidR="00F022ED">
        <w:rPr>
          <w:sz w:val="24"/>
          <w:szCs w:val="24"/>
        </w:rPr>
        <w:t xml:space="preserve"> Peg,</w:t>
      </w:r>
      <w:r>
        <w:rPr>
          <w:sz w:val="24"/>
          <w:szCs w:val="24"/>
        </w:rPr>
        <w:t xml:space="preserve"> Marcia Swift</w:t>
      </w:r>
      <w:r w:rsidR="00F022ED">
        <w:rPr>
          <w:sz w:val="24"/>
          <w:szCs w:val="24"/>
        </w:rPr>
        <w:t>, Zeta Lambda Shelbyville Indiana,</w:t>
      </w:r>
      <w:r>
        <w:rPr>
          <w:sz w:val="24"/>
          <w:szCs w:val="24"/>
        </w:rPr>
        <w:t xml:space="preserve"> and her team. Pontifex Prima- Veanna Kessler PPC, Zeta Lambda, Shelbyville, Indiana, Chaplin- Marylynne Winslow, Nu Tau Greenwood, Indiana, Sergeant-at-Arms- Cindy Brooks, Zeta Lambda Shelbyville, Indiana, Pledge Supervisor- Karen McNamara Zeta Lambda Shelbyville, Indiana, Sister Delta- Beth Wallis, Executive Secretary and Honorary Member, Lambda Theta Martinsville Indiana. </w:t>
      </w:r>
    </w:p>
    <w:p w14:paraId="78C934CA" w14:textId="5ABEB597" w:rsidR="00032BAA" w:rsidRDefault="00032BAA" w:rsidP="00032BAA">
      <w:pPr>
        <w:rPr>
          <w:sz w:val="24"/>
          <w:szCs w:val="24"/>
        </w:rPr>
      </w:pPr>
      <w:r>
        <w:rPr>
          <w:sz w:val="24"/>
          <w:szCs w:val="24"/>
        </w:rPr>
        <w:t xml:space="preserve">Initiates- Dana Marietta, Sherri Cave, </w:t>
      </w:r>
      <w:proofErr w:type="spellStart"/>
      <w:r>
        <w:rPr>
          <w:sz w:val="24"/>
          <w:szCs w:val="24"/>
        </w:rPr>
        <w:t>Kandeena</w:t>
      </w:r>
      <w:proofErr w:type="spellEnd"/>
      <w:r>
        <w:rPr>
          <w:sz w:val="24"/>
          <w:szCs w:val="24"/>
        </w:rPr>
        <w:t xml:space="preserve"> Rumell, Cristy Wheeler, Diana Dawson all of Lambda Eta Franklin, Indiana</w:t>
      </w:r>
    </w:p>
    <w:p w14:paraId="614954DE" w14:textId="0881CA9E" w:rsidR="00032BAA" w:rsidRDefault="001D367C" w:rsidP="00032BAA">
      <w:pPr>
        <w:rPr>
          <w:b/>
          <w:bCs/>
          <w:sz w:val="24"/>
          <w:szCs w:val="24"/>
        </w:rPr>
      </w:pPr>
      <w:r w:rsidRPr="001D367C">
        <w:rPr>
          <w:b/>
          <w:bCs/>
          <w:sz w:val="24"/>
          <w:szCs w:val="24"/>
        </w:rPr>
        <w:t>Memorial Service</w:t>
      </w:r>
    </w:p>
    <w:p w14:paraId="7646C113" w14:textId="3A95A922" w:rsidR="001D367C" w:rsidRDefault="001D367C" w:rsidP="00032BAA">
      <w:pPr>
        <w:rPr>
          <w:sz w:val="24"/>
          <w:szCs w:val="24"/>
        </w:rPr>
      </w:pPr>
      <w:r>
        <w:rPr>
          <w:sz w:val="24"/>
          <w:szCs w:val="24"/>
        </w:rPr>
        <w:t xml:space="preserve">Jenny Wade, National Vice President, Mu Lambda Stockton, California conducted the Memorial Service for the following Delta Sisters deceased during the past two years. </w:t>
      </w:r>
    </w:p>
    <w:p w14:paraId="1A865DA3" w14:textId="66834EEE" w:rsidR="001D367C" w:rsidRDefault="001D367C" w:rsidP="00032BAA">
      <w:pPr>
        <w:rPr>
          <w:sz w:val="24"/>
          <w:szCs w:val="24"/>
        </w:rPr>
      </w:pPr>
      <w:r>
        <w:rPr>
          <w:sz w:val="24"/>
          <w:szCs w:val="24"/>
        </w:rPr>
        <w:t>Janet Parrott Zeta Bloomington, IN. MAL 12/3/20</w:t>
      </w:r>
    </w:p>
    <w:p w14:paraId="5677F1C0" w14:textId="4125F36A" w:rsidR="001D367C" w:rsidRDefault="001D367C" w:rsidP="00032BAA">
      <w:pPr>
        <w:rPr>
          <w:sz w:val="24"/>
          <w:szCs w:val="24"/>
        </w:rPr>
      </w:pPr>
      <w:r>
        <w:rPr>
          <w:sz w:val="24"/>
          <w:szCs w:val="24"/>
        </w:rPr>
        <w:t xml:space="preserve">Mary </w:t>
      </w:r>
      <w:proofErr w:type="spellStart"/>
      <w:r>
        <w:rPr>
          <w:sz w:val="24"/>
          <w:szCs w:val="24"/>
        </w:rPr>
        <w:t>Teising</w:t>
      </w:r>
      <w:proofErr w:type="spellEnd"/>
      <w:r>
        <w:rPr>
          <w:sz w:val="24"/>
          <w:szCs w:val="24"/>
        </w:rPr>
        <w:t xml:space="preserve"> Epsilon Psi Beta Vincennes, IN. MAL 12/1/21</w:t>
      </w:r>
    </w:p>
    <w:p w14:paraId="16A87B4D" w14:textId="3CFD611E" w:rsidR="001D367C" w:rsidRDefault="001D367C" w:rsidP="00032BAA">
      <w:pPr>
        <w:rPr>
          <w:sz w:val="24"/>
          <w:szCs w:val="24"/>
        </w:rPr>
      </w:pPr>
      <w:r>
        <w:rPr>
          <w:sz w:val="24"/>
          <w:szCs w:val="24"/>
        </w:rPr>
        <w:t>Pauline Baker Epsilon Psi Beta Vincennes, IN. MAL 6/24/16</w:t>
      </w:r>
    </w:p>
    <w:p w14:paraId="5F83967C" w14:textId="0C21CB33" w:rsidR="001D367C" w:rsidRDefault="001D367C" w:rsidP="00032BAA">
      <w:pPr>
        <w:rPr>
          <w:sz w:val="24"/>
          <w:szCs w:val="24"/>
        </w:rPr>
      </w:pPr>
      <w:r>
        <w:rPr>
          <w:sz w:val="24"/>
          <w:szCs w:val="24"/>
        </w:rPr>
        <w:t xml:space="preserve">Beverly Weaver Xi Nu </w:t>
      </w:r>
      <w:proofErr w:type="spellStart"/>
      <w:r>
        <w:rPr>
          <w:sz w:val="24"/>
          <w:szCs w:val="24"/>
        </w:rPr>
        <w:t>Owensburg</w:t>
      </w:r>
      <w:proofErr w:type="spellEnd"/>
      <w:r>
        <w:rPr>
          <w:sz w:val="24"/>
          <w:szCs w:val="24"/>
        </w:rPr>
        <w:t>, IN. MAL 8/28/17</w:t>
      </w:r>
    </w:p>
    <w:p w14:paraId="077D2CE3" w14:textId="2B6BDEC1" w:rsidR="001D367C" w:rsidRDefault="001D367C" w:rsidP="00032BAA">
      <w:pPr>
        <w:rPr>
          <w:sz w:val="24"/>
          <w:szCs w:val="24"/>
        </w:rPr>
      </w:pPr>
      <w:r>
        <w:rPr>
          <w:sz w:val="24"/>
          <w:szCs w:val="24"/>
        </w:rPr>
        <w:t>Marilyn Phares Zeta Lambda Shelbyville, IN. MAL 3/27/22</w:t>
      </w:r>
    </w:p>
    <w:p w14:paraId="644D5F23" w14:textId="39533FF5" w:rsidR="001D367C" w:rsidRDefault="001D367C" w:rsidP="00032BAA">
      <w:pPr>
        <w:rPr>
          <w:sz w:val="24"/>
          <w:szCs w:val="24"/>
        </w:rPr>
      </w:pPr>
      <w:r>
        <w:rPr>
          <w:sz w:val="24"/>
          <w:szCs w:val="24"/>
        </w:rPr>
        <w:t>Kathy Moore Delta Lambda Gamma Greensburg, IN. Alum 1/25/2020</w:t>
      </w:r>
    </w:p>
    <w:p w14:paraId="49C96F32" w14:textId="0F9E0965" w:rsidR="001D367C" w:rsidRDefault="001D367C" w:rsidP="00032BAA">
      <w:pPr>
        <w:rPr>
          <w:sz w:val="24"/>
          <w:szCs w:val="24"/>
        </w:rPr>
      </w:pPr>
      <w:r>
        <w:rPr>
          <w:sz w:val="24"/>
          <w:szCs w:val="24"/>
        </w:rPr>
        <w:t>Judy Elkins Eta Delta Petersburg IN. MAL 11/17/20</w:t>
      </w:r>
    </w:p>
    <w:p w14:paraId="3CDB31B6" w14:textId="4C98C724" w:rsidR="001D367C" w:rsidRDefault="001D367C" w:rsidP="00032BAA">
      <w:pPr>
        <w:rPr>
          <w:sz w:val="24"/>
          <w:szCs w:val="24"/>
        </w:rPr>
      </w:pPr>
      <w:r>
        <w:rPr>
          <w:sz w:val="24"/>
          <w:szCs w:val="24"/>
        </w:rPr>
        <w:t>Marcia Kinsinger Pi Beta Richmond, IN. MAL 12/8/21</w:t>
      </w:r>
    </w:p>
    <w:p w14:paraId="1C1C8367" w14:textId="23594A1E" w:rsidR="001D367C" w:rsidRDefault="001D367C" w:rsidP="00032BAA">
      <w:pPr>
        <w:rPr>
          <w:sz w:val="24"/>
          <w:szCs w:val="24"/>
        </w:rPr>
      </w:pPr>
      <w:r>
        <w:rPr>
          <w:sz w:val="24"/>
          <w:szCs w:val="24"/>
        </w:rPr>
        <w:lastRenderedPageBreak/>
        <w:t>Betty Jo Dean Theta Gamma Alpha Bloomington, IN. Alum 8/8/20</w:t>
      </w:r>
    </w:p>
    <w:p w14:paraId="337D242F" w14:textId="763C006B" w:rsidR="001D367C" w:rsidRDefault="001D367C" w:rsidP="00032BAA">
      <w:pPr>
        <w:rPr>
          <w:sz w:val="24"/>
          <w:szCs w:val="24"/>
        </w:rPr>
      </w:pPr>
      <w:r>
        <w:rPr>
          <w:sz w:val="24"/>
          <w:szCs w:val="24"/>
        </w:rPr>
        <w:t>Margaret Hathaway Zeta Bloomington, IN. MAL 10/26/21</w:t>
      </w:r>
    </w:p>
    <w:p w14:paraId="76E910CA" w14:textId="502422FF" w:rsidR="001D367C" w:rsidRDefault="001D367C" w:rsidP="00032BAA">
      <w:pPr>
        <w:rPr>
          <w:sz w:val="24"/>
          <w:szCs w:val="24"/>
        </w:rPr>
      </w:pPr>
      <w:r>
        <w:rPr>
          <w:sz w:val="24"/>
          <w:szCs w:val="24"/>
        </w:rPr>
        <w:t>Phoebe Kay Iota Chi Spencer, IN. MAL 11/26/21</w:t>
      </w:r>
    </w:p>
    <w:p w14:paraId="155F6FE0" w14:textId="38B8E29B" w:rsidR="001D367C" w:rsidRDefault="001D367C" w:rsidP="00032BAA">
      <w:pPr>
        <w:rPr>
          <w:sz w:val="24"/>
          <w:szCs w:val="24"/>
        </w:rPr>
      </w:pPr>
      <w:r>
        <w:rPr>
          <w:sz w:val="24"/>
          <w:szCs w:val="24"/>
        </w:rPr>
        <w:t>Elizabeth Shields Iota Chi, Spencer, IN. MAL 11/26/20</w:t>
      </w:r>
    </w:p>
    <w:p w14:paraId="27DA3472" w14:textId="1399934E" w:rsidR="001D367C" w:rsidRDefault="001D367C" w:rsidP="00032BAA">
      <w:pPr>
        <w:rPr>
          <w:sz w:val="24"/>
          <w:szCs w:val="24"/>
        </w:rPr>
      </w:pPr>
      <w:r>
        <w:rPr>
          <w:sz w:val="24"/>
          <w:szCs w:val="24"/>
        </w:rPr>
        <w:t>Judy Harris Epsilon Mu, Sullivan, IN. MAL 10/20/20</w:t>
      </w:r>
    </w:p>
    <w:p w14:paraId="05B4E0C5" w14:textId="04178416" w:rsidR="001D367C" w:rsidRDefault="00EE5E9D" w:rsidP="00032BAA">
      <w:pPr>
        <w:rPr>
          <w:b/>
          <w:bCs/>
          <w:sz w:val="24"/>
          <w:szCs w:val="24"/>
        </w:rPr>
      </w:pPr>
      <w:r w:rsidRPr="00EE5E9D">
        <w:rPr>
          <w:b/>
          <w:bCs/>
          <w:sz w:val="24"/>
          <w:szCs w:val="24"/>
        </w:rPr>
        <w:t>Object of the Province</w:t>
      </w:r>
    </w:p>
    <w:p w14:paraId="1532E562" w14:textId="6C93BFF6" w:rsidR="00EE5E9D" w:rsidRDefault="00EE5E9D" w:rsidP="00032BAA">
      <w:pPr>
        <w:rPr>
          <w:sz w:val="24"/>
          <w:szCs w:val="24"/>
        </w:rPr>
      </w:pPr>
      <w:r>
        <w:rPr>
          <w:sz w:val="24"/>
          <w:szCs w:val="24"/>
        </w:rPr>
        <w:t>Province Secretary, Lorie Hacker, read the Object of the Province.</w:t>
      </w:r>
    </w:p>
    <w:p w14:paraId="474BDBB0" w14:textId="64E767D3" w:rsidR="00EE5E9D" w:rsidRDefault="00EE5E9D" w:rsidP="00032BAA">
      <w:pPr>
        <w:rPr>
          <w:b/>
          <w:bCs/>
          <w:sz w:val="24"/>
          <w:szCs w:val="24"/>
        </w:rPr>
      </w:pPr>
      <w:r>
        <w:rPr>
          <w:b/>
          <w:bCs/>
          <w:sz w:val="24"/>
          <w:szCs w:val="24"/>
        </w:rPr>
        <w:t>Roll Call</w:t>
      </w:r>
    </w:p>
    <w:p w14:paraId="1C870117" w14:textId="03BE7073" w:rsidR="00EE5E9D" w:rsidRDefault="00EE5E9D" w:rsidP="00032BAA">
      <w:pPr>
        <w:rPr>
          <w:sz w:val="24"/>
          <w:szCs w:val="24"/>
        </w:rPr>
      </w:pPr>
      <w:r>
        <w:rPr>
          <w:sz w:val="24"/>
          <w:szCs w:val="24"/>
        </w:rPr>
        <w:t xml:space="preserve">Secretary, Lorie Hacker, called the roll with 12 chapters and 7 other voting members present. The chair declared a quorum. One chapter, Epsilon Mu, Sullivan was absent. Nu Theta, Boonville has disbanded. Delegates and non-delegates attending their first convention were recognized. </w:t>
      </w:r>
    </w:p>
    <w:p w14:paraId="3BECACE4" w14:textId="46A3FC80" w:rsidR="00EE5E9D" w:rsidRPr="00EE5E9D" w:rsidRDefault="00EE5E9D" w:rsidP="00032BAA">
      <w:pPr>
        <w:rPr>
          <w:sz w:val="24"/>
          <w:szCs w:val="24"/>
        </w:rPr>
      </w:pPr>
      <w:r>
        <w:rPr>
          <w:sz w:val="24"/>
          <w:szCs w:val="24"/>
        </w:rPr>
        <w:t>There were no objecti</w:t>
      </w:r>
      <w:r w:rsidR="00F022ED">
        <w:rPr>
          <w:sz w:val="24"/>
          <w:szCs w:val="24"/>
        </w:rPr>
        <w:t>ons</w:t>
      </w:r>
      <w:r>
        <w:rPr>
          <w:sz w:val="24"/>
          <w:szCs w:val="24"/>
        </w:rPr>
        <w:t xml:space="preserve"> to the question asked by the chairman if there would be any objection to changing the order of business if deemed advisable.</w:t>
      </w:r>
    </w:p>
    <w:p w14:paraId="7B383A46" w14:textId="0EF0CF42" w:rsidR="00EE5E9D" w:rsidRDefault="00EE5E9D" w:rsidP="00032BAA">
      <w:pPr>
        <w:rPr>
          <w:b/>
          <w:bCs/>
          <w:sz w:val="24"/>
          <w:szCs w:val="24"/>
        </w:rPr>
      </w:pPr>
      <w:r w:rsidRPr="00EE5E9D">
        <w:rPr>
          <w:b/>
          <w:bCs/>
          <w:sz w:val="24"/>
          <w:szCs w:val="24"/>
        </w:rPr>
        <w:t>Introductions</w:t>
      </w:r>
    </w:p>
    <w:p w14:paraId="54BA6CE7" w14:textId="325D4763" w:rsidR="00EE5E9D" w:rsidRDefault="00EE5E9D" w:rsidP="00032BAA">
      <w:pPr>
        <w:rPr>
          <w:sz w:val="24"/>
          <w:szCs w:val="24"/>
        </w:rPr>
      </w:pPr>
      <w:r>
        <w:rPr>
          <w:sz w:val="24"/>
          <w:szCs w:val="24"/>
        </w:rPr>
        <w:t>The Chair introduced the following National Officers in attendance:</w:t>
      </w:r>
    </w:p>
    <w:p w14:paraId="3F88691F" w14:textId="0253C9A8" w:rsidR="00EE5E9D" w:rsidRDefault="00EE5E9D" w:rsidP="00032BAA">
      <w:pPr>
        <w:rPr>
          <w:sz w:val="24"/>
          <w:szCs w:val="24"/>
        </w:rPr>
      </w:pPr>
      <w:r>
        <w:rPr>
          <w:sz w:val="24"/>
          <w:szCs w:val="24"/>
        </w:rPr>
        <w:t>National President- Julie Callis Lambda Theta, Martinsville, Indiana</w:t>
      </w:r>
    </w:p>
    <w:p w14:paraId="636BF1F1" w14:textId="6A578696" w:rsidR="00EE5E9D" w:rsidRDefault="00EE5E9D" w:rsidP="00032BAA">
      <w:pPr>
        <w:rPr>
          <w:sz w:val="24"/>
          <w:szCs w:val="24"/>
        </w:rPr>
      </w:pPr>
      <w:r>
        <w:rPr>
          <w:sz w:val="24"/>
          <w:szCs w:val="24"/>
        </w:rPr>
        <w:t>National Vice President- Jenny Wade Mu Lambda, Stockton, California</w:t>
      </w:r>
    </w:p>
    <w:p w14:paraId="3AD32972" w14:textId="4B50A43F" w:rsidR="00EE5E9D" w:rsidRDefault="00EE5E9D" w:rsidP="00032BAA">
      <w:pPr>
        <w:rPr>
          <w:sz w:val="24"/>
          <w:szCs w:val="24"/>
        </w:rPr>
      </w:pPr>
      <w:r>
        <w:rPr>
          <w:sz w:val="24"/>
          <w:szCs w:val="24"/>
        </w:rPr>
        <w:t>National Treasurer- Evonne Albert Xi Phi, Marissa, Illinois</w:t>
      </w:r>
    </w:p>
    <w:p w14:paraId="6FB9E804" w14:textId="300B4C89" w:rsidR="00EE5E9D" w:rsidRDefault="00EE5E9D" w:rsidP="00032BAA">
      <w:pPr>
        <w:rPr>
          <w:sz w:val="24"/>
          <w:szCs w:val="24"/>
        </w:rPr>
      </w:pPr>
      <w:r>
        <w:rPr>
          <w:sz w:val="24"/>
          <w:szCs w:val="24"/>
        </w:rPr>
        <w:t>National Secretary of Philanthropy- Amanda Allen Alpha Omicron, Terre Haute, Indiana.</w:t>
      </w:r>
    </w:p>
    <w:p w14:paraId="7BC0DE5B" w14:textId="6DEC4020" w:rsidR="00EE5E9D" w:rsidRDefault="00EE5E9D" w:rsidP="00032BAA">
      <w:pPr>
        <w:rPr>
          <w:sz w:val="24"/>
          <w:szCs w:val="24"/>
        </w:rPr>
      </w:pPr>
      <w:r>
        <w:rPr>
          <w:sz w:val="24"/>
          <w:szCs w:val="24"/>
        </w:rPr>
        <w:t>Chairman Board of Trustees- Karen Mace Xi Gamma, Cuyahoga Falls, Ohio</w:t>
      </w:r>
    </w:p>
    <w:p w14:paraId="1B650A08" w14:textId="3C83FDE9" w:rsidR="00EE5E9D" w:rsidRDefault="00EE5E9D" w:rsidP="00032BAA">
      <w:pPr>
        <w:rPr>
          <w:sz w:val="24"/>
          <w:szCs w:val="24"/>
        </w:rPr>
      </w:pPr>
      <w:r>
        <w:rPr>
          <w:sz w:val="24"/>
          <w:szCs w:val="24"/>
        </w:rPr>
        <w:t xml:space="preserve">Secretary Board of Trustees and PPC- Patty Jo Nierste </w:t>
      </w:r>
      <w:proofErr w:type="spellStart"/>
      <w:r>
        <w:rPr>
          <w:sz w:val="24"/>
          <w:szCs w:val="24"/>
        </w:rPr>
        <w:t>Eta</w:t>
      </w:r>
      <w:proofErr w:type="spellEnd"/>
      <w:r>
        <w:rPr>
          <w:sz w:val="24"/>
          <w:szCs w:val="24"/>
        </w:rPr>
        <w:t xml:space="preserve"> Kappa, Brookville, Indiana. </w:t>
      </w:r>
    </w:p>
    <w:p w14:paraId="2EB09AD4" w14:textId="58EEC082" w:rsidR="00EE5E9D" w:rsidRDefault="00EE5E9D" w:rsidP="00032BAA">
      <w:pPr>
        <w:rPr>
          <w:sz w:val="24"/>
          <w:szCs w:val="24"/>
        </w:rPr>
      </w:pPr>
      <w:r>
        <w:rPr>
          <w:sz w:val="24"/>
          <w:szCs w:val="24"/>
        </w:rPr>
        <w:t>Executive Secretary- Beth Wallis Lambda Theta, Martinsville, Indiana.</w:t>
      </w:r>
    </w:p>
    <w:p w14:paraId="5A5C16CA" w14:textId="356FC07C" w:rsidR="00EE5E9D" w:rsidRDefault="00EE5E9D" w:rsidP="00032BAA">
      <w:pPr>
        <w:rPr>
          <w:sz w:val="24"/>
          <w:szCs w:val="24"/>
        </w:rPr>
      </w:pPr>
      <w:r>
        <w:rPr>
          <w:sz w:val="24"/>
          <w:szCs w:val="24"/>
        </w:rPr>
        <w:t xml:space="preserve">Editor of Grit- Doris Sanders Zeta </w:t>
      </w:r>
      <w:r w:rsidR="005B0F28">
        <w:rPr>
          <w:sz w:val="24"/>
          <w:szCs w:val="24"/>
        </w:rPr>
        <w:t>Lambda, Shelbyville, Indiana</w:t>
      </w:r>
    </w:p>
    <w:p w14:paraId="1B3836D5" w14:textId="12C1A9BC" w:rsidR="005B0F28" w:rsidRDefault="005B0F28" w:rsidP="00032BAA">
      <w:pPr>
        <w:rPr>
          <w:sz w:val="24"/>
          <w:szCs w:val="24"/>
        </w:rPr>
      </w:pPr>
      <w:r>
        <w:rPr>
          <w:sz w:val="24"/>
          <w:szCs w:val="24"/>
        </w:rPr>
        <w:t xml:space="preserve">Theta PEG- Marcia Swift Zeta Lambda, Shelbyville, Indiana. </w:t>
      </w:r>
    </w:p>
    <w:p w14:paraId="2A994406" w14:textId="74DA8A9A" w:rsidR="005B0F28" w:rsidRDefault="005B0F28" w:rsidP="00032BAA">
      <w:pPr>
        <w:rPr>
          <w:b/>
          <w:bCs/>
          <w:sz w:val="24"/>
          <w:szCs w:val="24"/>
        </w:rPr>
      </w:pPr>
      <w:r>
        <w:rPr>
          <w:b/>
          <w:bCs/>
          <w:sz w:val="24"/>
          <w:szCs w:val="24"/>
        </w:rPr>
        <w:t>National Convention Coordinators in attendance</w:t>
      </w:r>
    </w:p>
    <w:p w14:paraId="7F042210" w14:textId="4D98079A" w:rsidR="005B0F28" w:rsidRDefault="005B0F28" w:rsidP="00032BAA">
      <w:pPr>
        <w:rPr>
          <w:sz w:val="24"/>
          <w:szCs w:val="24"/>
        </w:rPr>
      </w:pPr>
      <w:r>
        <w:rPr>
          <w:sz w:val="24"/>
          <w:szCs w:val="24"/>
        </w:rPr>
        <w:t>Past National President &amp; 2023 National Convention Coordinator- Cathy Stanford Omicron Alpha, Woodlawn, Illinois</w:t>
      </w:r>
    </w:p>
    <w:p w14:paraId="5C688A2B" w14:textId="2351EC4B" w:rsidR="005B0F28" w:rsidRDefault="005B0F28" w:rsidP="00032BAA">
      <w:pPr>
        <w:rPr>
          <w:sz w:val="24"/>
          <w:szCs w:val="24"/>
        </w:rPr>
      </w:pPr>
      <w:r>
        <w:rPr>
          <w:sz w:val="24"/>
          <w:szCs w:val="24"/>
        </w:rPr>
        <w:lastRenderedPageBreak/>
        <w:t>Past National President &amp; 2024 National Convention Coordinator- Karen Allen Alpha Omicron, Terre Haute, Indiana.</w:t>
      </w:r>
    </w:p>
    <w:p w14:paraId="18E2BDA9" w14:textId="06AF4E24" w:rsidR="005B0F28" w:rsidRDefault="005B0F28" w:rsidP="00032BAA">
      <w:pPr>
        <w:rPr>
          <w:b/>
          <w:bCs/>
          <w:sz w:val="24"/>
          <w:szCs w:val="24"/>
        </w:rPr>
      </w:pPr>
      <w:r w:rsidRPr="005B0F28">
        <w:rPr>
          <w:b/>
          <w:bCs/>
          <w:sz w:val="24"/>
          <w:szCs w:val="24"/>
        </w:rPr>
        <w:t xml:space="preserve">National </w:t>
      </w:r>
      <w:r>
        <w:rPr>
          <w:b/>
          <w:bCs/>
          <w:sz w:val="24"/>
          <w:szCs w:val="24"/>
        </w:rPr>
        <w:t>Committee Members, Past National Officers, Past Province Chairmans, Honorary Members and Alumnae Associates</w:t>
      </w:r>
      <w:r w:rsidRPr="005B0F28">
        <w:rPr>
          <w:b/>
          <w:bCs/>
          <w:sz w:val="24"/>
          <w:szCs w:val="24"/>
        </w:rPr>
        <w:t xml:space="preserve"> in Attendance</w:t>
      </w:r>
    </w:p>
    <w:p w14:paraId="0E55748D" w14:textId="4BB54F5A" w:rsidR="005B0F28" w:rsidRDefault="005B0F28" w:rsidP="00032BAA">
      <w:pPr>
        <w:rPr>
          <w:sz w:val="24"/>
          <w:szCs w:val="24"/>
        </w:rPr>
      </w:pPr>
      <w:r>
        <w:rPr>
          <w:sz w:val="24"/>
          <w:szCs w:val="24"/>
        </w:rPr>
        <w:t>Past National President- Terry Riester, Lambda Nu, Mooresville, Indiana.</w:t>
      </w:r>
    </w:p>
    <w:p w14:paraId="05B1FFF3" w14:textId="31ABD8EF" w:rsidR="005B0F28" w:rsidRDefault="005B0F28" w:rsidP="00032BAA">
      <w:pPr>
        <w:rPr>
          <w:sz w:val="24"/>
          <w:szCs w:val="24"/>
        </w:rPr>
      </w:pPr>
      <w:r>
        <w:rPr>
          <w:sz w:val="24"/>
          <w:szCs w:val="24"/>
        </w:rPr>
        <w:t>Past National Officer, Past Province Chairman- Connie Holzhausen, Lambda Eta, Franklin, Indiana</w:t>
      </w:r>
    </w:p>
    <w:p w14:paraId="28AE1388" w14:textId="4A89B924" w:rsidR="005B0F28" w:rsidRDefault="005B0F28" w:rsidP="00032BAA">
      <w:pPr>
        <w:rPr>
          <w:sz w:val="24"/>
          <w:szCs w:val="24"/>
        </w:rPr>
      </w:pPr>
      <w:r>
        <w:rPr>
          <w:sz w:val="24"/>
          <w:szCs w:val="24"/>
        </w:rPr>
        <w:t>Past Province Chairman- Veanna Kessler Zeta Lambda, Shelbyville, Indiana</w:t>
      </w:r>
    </w:p>
    <w:p w14:paraId="20908202" w14:textId="748B57D2" w:rsidR="005B0F28" w:rsidRDefault="005B0F28" w:rsidP="00032BAA">
      <w:pPr>
        <w:rPr>
          <w:sz w:val="24"/>
          <w:szCs w:val="24"/>
        </w:rPr>
      </w:pPr>
      <w:r>
        <w:rPr>
          <w:sz w:val="24"/>
          <w:szCs w:val="24"/>
        </w:rPr>
        <w:t>Past Province Chairman-Doris Sanders, Zeta Lambda, Shelbyville, Indiana</w:t>
      </w:r>
    </w:p>
    <w:p w14:paraId="20B4FAEB" w14:textId="3D340E88" w:rsidR="005B0F28" w:rsidRDefault="005B0F28" w:rsidP="00032BAA">
      <w:pPr>
        <w:rPr>
          <w:sz w:val="24"/>
          <w:szCs w:val="24"/>
        </w:rPr>
      </w:pPr>
      <w:r>
        <w:rPr>
          <w:sz w:val="24"/>
          <w:szCs w:val="24"/>
        </w:rPr>
        <w:t>Past Province Chairman- Donna Justice, Lambda Eta, Franklin, Indiana</w:t>
      </w:r>
    </w:p>
    <w:p w14:paraId="111E5E96" w14:textId="7BB812F9" w:rsidR="005B0F28" w:rsidRDefault="005B0F28" w:rsidP="00032BAA">
      <w:pPr>
        <w:rPr>
          <w:sz w:val="24"/>
          <w:szCs w:val="24"/>
        </w:rPr>
      </w:pPr>
      <w:r>
        <w:rPr>
          <w:sz w:val="24"/>
          <w:szCs w:val="24"/>
        </w:rPr>
        <w:t>Past Province Chairman- Connie Feagans, Lambda Theta, Martinsville, Indiana.</w:t>
      </w:r>
    </w:p>
    <w:p w14:paraId="1FCC4D24" w14:textId="327E39BB" w:rsidR="005B0F28" w:rsidRDefault="005B0F28" w:rsidP="00032BAA">
      <w:pPr>
        <w:rPr>
          <w:sz w:val="24"/>
          <w:szCs w:val="24"/>
        </w:rPr>
      </w:pPr>
      <w:r>
        <w:rPr>
          <w:sz w:val="24"/>
          <w:szCs w:val="24"/>
        </w:rPr>
        <w:t xml:space="preserve">Past Province Chairman, Secretary Board of Trustees- Patty Jo Nierste, </w:t>
      </w:r>
      <w:proofErr w:type="spellStart"/>
      <w:r>
        <w:rPr>
          <w:sz w:val="24"/>
          <w:szCs w:val="24"/>
        </w:rPr>
        <w:t>Eta</w:t>
      </w:r>
      <w:proofErr w:type="spellEnd"/>
      <w:r>
        <w:rPr>
          <w:sz w:val="24"/>
          <w:szCs w:val="24"/>
        </w:rPr>
        <w:t xml:space="preserve"> Kappa, Brookville, Indiana</w:t>
      </w:r>
    </w:p>
    <w:p w14:paraId="2F797A19" w14:textId="270F59E2" w:rsidR="005B0F28" w:rsidRDefault="005B0F28" w:rsidP="00032BAA">
      <w:pPr>
        <w:rPr>
          <w:sz w:val="24"/>
          <w:szCs w:val="24"/>
        </w:rPr>
      </w:pPr>
      <w:r>
        <w:rPr>
          <w:sz w:val="24"/>
          <w:szCs w:val="24"/>
        </w:rPr>
        <w:t>Past Province Chairman- Emily Query, Kappa Mu, Carlisle, Indiana</w:t>
      </w:r>
    </w:p>
    <w:p w14:paraId="12F7F8B7" w14:textId="237D25A2" w:rsidR="005B0F28" w:rsidRDefault="005B0F28" w:rsidP="00032BAA">
      <w:pPr>
        <w:rPr>
          <w:b/>
          <w:bCs/>
          <w:sz w:val="24"/>
          <w:szCs w:val="24"/>
        </w:rPr>
      </w:pPr>
      <w:r>
        <w:rPr>
          <w:b/>
          <w:bCs/>
          <w:sz w:val="24"/>
          <w:szCs w:val="24"/>
        </w:rPr>
        <w:t>Delta’s Serving this Convention</w:t>
      </w:r>
    </w:p>
    <w:p w14:paraId="13197991" w14:textId="78772590" w:rsidR="005B0F28" w:rsidRDefault="005B0F28" w:rsidP="00032BAA">
      <w:pPr>
        <w:rPr>
          <w:sz w:val="24"/>
          <w:szCs w:val="24"/>
        </w:rPr>
      </w:pPr>
      <w:r>
        <w:rPr>
          <w:sz w:val="24"/>
          <w:szCs w:val="24"/>
        </w:rPr>
        <w:t>Convention Secretary- Lorie Hacker Lambda Eta, Franklin, Indiana</w:t>
      </w:r>
    </w:p>
    <w:p w14:paraId="0DE8FC74" w14:textId="31BB0972" w:rsidR="005B0F28" w:rsidRDefault="005B0F28" w:rsidP="00032BAA">
      <w:pPr>
        <w:rPr>
          <w:sz w:val="24"/>
          <w:szCs w:val="24"/>
        </w:rPr>
      </w:pPr>
      <w:r>
        <w:rPr>
          <w:sz w:val="24"/>
          <w:szCs w:val="24"/>
        </w:rPr>
        <w:t>Sergeant-at-Arms- Jennifer Ridgeway, Kappa Mu, Carlisle, Indiana</w:t>
      </w:r>
    </w:p>
    <w:p w14:paraId="6F663A8B" w14:textId="31F79FA5" w:rsidR="005B0F28" w:rsidRDefault="005B0F28" w:rsidP="00032BAA">
      <w:pPr>
        <w:rPr>
          <w:sz w:val="24"/>
          <w:szCs w:val="24"/>
        </w:rPr>
      </w:pPr>
      <w:r>
        <w:rPr>
          <w:sz w:val="24"/>
          <w:szCs w:val="24"/>
        </w:rPr>
        <w:t>Assistant Sergeant-at-Arms Page- Amie Walls, Nu Tau, Greenwood, Indiana</w:t>
      </w:r>
    </w:p>
    <w:p w14:paraId="03B448FF" w14:textId="48EC74DA" w:rsidR="005B0F28" w:rsidRDefault="005B0F28" w:rsidP="00032BAA">
      <w:pPr>
        <w:rPr>
          <w:sz w:val="24"/>
          <w:szCs w:val="24"/>
        </w:rPr>
      </w:pPr>
      <w:r>
        <w:rPr>
          <w:sz w:val="24"/>
          <w:szCs w:val="24"/>
        </w:rPr>
        <w:t>Tellers- Sue Dart, Eta Beta Oden, Indiana</w:t>
      </w:r>
    </w:p>
    <w:p w14:paraId="324B9D6C" w14:textId="14EABB07" w:rsidR="005B0F28" w:rsidRDefault="005B0F28" w:rsidP="00032BAA">
      <w:pPr>
        <w:rPr>
          <w:sz w:val="24"/>
          <w:szCs w:val="24"/>
        </w:rPr>
      </w:pPr>
      <w:r>
        <w:rPr>
          <w:sz w:val="24"/>
          <w:szCs w:val="24"/>
        </w:rPr>
        <w:t>Standing Rules Committee- Chair- Connie Feagans, Lambda Theta, Martinsville, Indiana, Committee Members- Kelley Hartman, Jan Johnson &amp; Donna Justice from Lambda Eta Franklin, Indiana, and Donna Kay from Iota Chi Spencer, Indiana.</w:t>
      </w:r>
    </w:p>
    <w:p w14:paraId="0C15B3AB" w14:textId="469E3512" w:rsidR="005B0F28" w:rsidRDefault="00EF2D87" w:rsidP="00032BAA">
      <w:pPr>
        <w:rPr>
          <w:sz w:val="24"/>
          <w:szCs w:val="24"/>
        </w:rPr>
      </w:pPr>
      <w:r>
        <w:rPr>
          <w:sz w:val="24"/>
          <w:szCs w:val="24"/>
        </w:rPr>
        <w:t>Philanthropy Committee- Chair Emily Query Kappa Mu Carlisle, Indiana. Committee members Jennifer Ridgeway &amp; Kristen Ridgeway Kappa Mu Carlisle, Indiana.</w:t>
      </w:r>
    </w:p>
    <w:p w14:paraId="3E66C7D5" w14:textId="7B434A72" w:rsidR="00EF2D87" w:rsidRDefault="00EF2D87" w:rsidP="00032BAA">
      <w:pPr>
        <w:rPr>
          <w:b/>
          <w:bCs/>
          <w:sz w:val="24"/>
          <w:szCs w:val="24"/>
        </w:rPr>
      </w:pPr>
      <w:r>
        <w:rPr>
          <w:b/>
          <w:bCs/>
          <w:sz w:val="24"/>
          <w:szCs w:val="24"/>
        </w:rPr>
        <w:t>Minutes</w:t>
      </w:r>
    </w:p>
    <w:p w14:paraId="5F8BEC27" w14:textId="0833BBAE" w:rsidR="00EF2D87" w:rsidRDefault="00EF2D87" w:rsidP="00032BAA">
      <w:pPr>
        <w:rPr>
          <w:sz w:val="24"/>
          <w:szCs w:val="24"/>
        </w:rPr>
      </w:pPr>
      <w:r>
        <w:rPr>
          <w:sz w:val="24"/>
          <w:szCs w:val="24"/>
        </w:rPr>
        <w:t xml:space="preserve">Chair announced the minutes of the 2021 convention have been approved by the assigned officer and there was no request to read the minutes. </w:t>
      </w:r>
    </w:p>
    <w:p w14:paraId="43B3ADBF" w14:textId="2F1ECB64" w:rsidR="00EF2D87" w:rsidRPr="00EF2D87" w:rsidRDefault="00EF2D87" w:rsidP="00032BAA">
      <w:pPr>
        <w:rPr>
          <w:b/>
          <w:bCs/>
          <w:sz w:val="24"/>
          <w:szCs w:val="24"/>
        </w:rPr>
      </w:pPr>
      <w:r w:rsidRPr="00EF2D87">
        <w:rPr>
          <w:b/>
          <w:bCs/>
          <w:sz w:val="24"/>
          <w:szCs w:val="24"/>
        </w:rPr>
        <w:t>Convention Rules</w:t>
      </w:r>
    </w:p>
    <w:p w14:paraId="0F782AAA" w14:textId="77777777" w:rsidR="00EF2D87" w:rsidRDefault="00EF2D87" w:rsidP="00032BAA">
      <w:pPr>
        <w:rPr>
          <w:sz w:val="24"/>
          <w:szCs w:val="24"/>
        </w:rPr>
      </w:pPr>
      <w:r>
        <w:rPr>
          <w:sz w:val="24"/>
          <w:szCs w:val="24"/>
        </w:rPr>
        <w:t xml:space="preserve">The Chairman of the Standing Rules committee, </w:t>
      </w:r>
      <w:r w:rsidRPr="00EF2D87">
        <w:rPr>
          <w:sz w:val="24"/>
          <w:szCs w:val="24"/>
        </w:rPr>
        <w:t>Connie Feag</w:t>
      </w:r>
      <w:r>
        <w:rPr>
          <w:sz w:val="24"/>
          <w:szCs w:val="24"/>
        </w:rPr>
        <w:t xml:space="preserve">ans Lambda Theta Martinsville, Indiana, read the convention rules. The delegation voted to accept the rules (attached). </w:t>
      </w:r>
    </w:p>
    <w:p w14:paraId="1707E0A2" w14:textId="77777777" w:rsidR="00EF2D87" w:rsidRDefault="00EF2D87" w:rsidP="00032BAA">
      <w:pPr>
        <w:rPr>
          <w:sz w:val="24"/>
          <w:szCs w:val="24"/>
        </w:rPr>
      </w:pPr>
      <w:r>
        <w:rPr>
          <w:sz w:val="24"/>
          <w:szCs w:val="24"/>
        </w:rPr>
        <w:lastRenderedPageBreak/>
        <w:t xml:space="preserve">Province Secretary, Lorie Hacker Lambda Eta, Franklin, Indiana read the letter from Epsilon, Mu, Sullivan Indiana, requesting to be excused. A motion was received and seconded to accept the letter. The delegation voted 18 in favor of accepting and 1 Nay. Motion carried. Epsilon Mu was excused. </w:t>
      </w:r>
    </w:p>
    <w:p w14:paraId="05B04845" w14:textId="77777777" w:rsidR="00EF2D87" w:rsidRDefault="00EF2D87" w:rsidP="00032BAA">
      <w:pPr>
        <w:rPr>
          <w:b/>
          <w:bCs/>
          <w:sz w:val="24"/>
          <w:szCs w:val="24"/>
        </w:rPr>
      </w:pPr>
      <w:r>
        <w:rPr>
          <w:b/>
          <w:bCs/>
          <w:sz w:val="24"/>
          <w:szCs w:val="24"/>
        </w:rPr>
        <w:t>Province Financial Report</w:t>
      </w:r>
    </w:p>
    <w:p w14:paraId="2B725578" w14:textId="7A0C4C46" w:rsidR="00263EB0" w:rsidRDefault="00EF2D87" w:rsidP="00032BAA">
      <w:pPr>
        <w:rPr>
          <w:sz w:val="24"/>
          <w:szCs w:val="24"/>
        </w:rPr>
      </w:pPr>
      <w:r>
        <w:rPr>
          <w:sz w:val="24"/>
          <w:szCs w:val="24"/>
        </w:rPr>
        <w:t xml:space="preserve">The chair read the financial report (attached). Excess money in the general fund was moved to make the Philanthropy fund leaving a $50.00 balance in the general fund. Several members made donations to the philanthropy fund, Julie Callis $50.00, Karen Mace $20.00, Jenny Wade </w:t>
      </w:r>
      <w:proofErr w:type="gramStart"/>
      <w:r>
        <w:rPr>
          <w:sz w:val="24"/>
          <w:szCs w:val="24"/>
        </w:rPr>
        <w:t>$50.00</w:t>
      </w:r>
      <w:proofErr w:type="gramEnd"/>
      <w:r>
        <w:rPr>
          <w:sz w:val="24"/>
          <w:szCs w:val="24"/>
        </w:rPr>
        <w:t xml:space="preserve"> and Evonne Albert $20.00. The total philanthropy fund was </w:t>
      </w:r>
      <w:r w:rsidR="00263EB0">
        <w:rPr>
          <w:sz w:val="24"/>
          <w:szCs w:val="24"/>
        </w:rPr>
        <w:t xml:space="preserve">$835.00. </w:t>
      </w:r>
    </w:p>
    <w:p w14:paraId="09306280" w14:textId="63C40C9D" w:rsidR="00263EB0" w:rsidRDefault="00263EB0" w:rsidP="00263EB0">
      <w:pPr>
        <w:rPr>
          <w:b/>
          <w:bCs/>
          <w:sz w:val="24"/>
          <w:szCs w:val="24"/>
        </w:rPr>
      </w:pPr>
      <w:r>
        <w:rPr>
          <w:b/>
          <w:bCs/>
          <w:sz w:val="24"/>
          <w:szCs w:val="24"/>
        </w:rPr>
        <w:t>Report of Committees</w:t>
      </w:r>
    </w:p>
    <w:p w14:paraId="2DD1ADF8" w14:textId="77777777" w:rsidR="00263EB0" w:rsidRDefault="00263EB0" w:rsidP="00263EB0">
      <w:pPr>
        <w:rPr>
          <w:sz w:val="24"/>
          <w:szCs w:val="24"/>
          <w:u w:val="single"/>
        </w:rPr>
      </w:pPr>
      <w:r w:rsidRPr="00263EB0">
        <w:rPr>
          <w:sz w:val="24"/>
          <w:szCs w:val="24"/>
          <w:u w:val="single"/>
        </w:rPr>
        <w:t xml:space="preserve">Standing Rules Committee </w:t>
      </w:r>
    </w:p>
    <w:p w14:paraId="7324DB38" w14:textId="219A766A" w:rsidR="00263EB0" w:rsidRPr="00B47A6E" w:rsidRDefault="00B47A6E" w:rsidP="00263EB0">
      <w:pPr>
        <w:rPr>
          <w:sz w:val="24"/>
          <w:szCs w:val="24"/>
        </w:rPr>
      </w:pPr>
      <w:r>
        <w:rPr>
          <w:sz w:val="24"/>
          <w:szCs w:val="24"/>
        </w:rPr>
        <w:t xml:space="preserve">Chairman, Connie Feagans Lambda Theta Martinsville, Indiana gave her report that no changes were sent in, therefore standing rules will remain as is. </w:t>
      </w:r>
    </w:p>
    <w:p w14:paraId="6E285192" w14:textId="3C7BAEE7" w:rsidR="00263EB0" w:rsidRDefault="00263EB0" w:rsidP="00032BAA">
      <w:pPr>
        <w:rPr>
          <w:sz w:val="24"/>
          <w:szCs w:val="24"/>
          <w:u w:val="single"/>
        </w:rPr>
      </w:pPr>
      <w:r w:rsidRPr="00263EB0">
        <w:rPr>
          <w:sz w:val="24"/>
          <w:szCs w:val="24"/>
          <w:u w:val="single"/>
        </w:rPr>
        <w:t>Philanthropy Project Presentation</w:t>
      </w:r>
    </w:p>
    <w:p w14:paraId="6FF197F3" w14:textId="0534771D" w:rsidR="00263EB0" w:rsidRPr="00263EB0" w:rsidRDefault="00263EB0" w:rsidP="00032BAA">
      <w:pPr>
        <w:rPr>
          <w:sz w:val="24"/>
          <w:szCs w:val="24"/>
        </w:rPr>
      </w:pPr>
      <w:r>
        <w:rPr>
          <w:sz w:val="24"/>
          <w:szCs w:val="24"/>
        </w:rPr>
        <w:t>Philanthropy Chair, Emily Query Kappa Mu, Carlisle, Indiana announced the project.</w:t>
      </w:r>
    </w:p>
    <w:p w14:paraId="1B419C16" w14:textId="118C215A" w:rsidR="00263EB0" w:rsidRDefault="00263EB0" w:rsidP="00032BAA">
      <w:pPr>
        <w:rPr>
          <w:sz w:val="24"/>
          <w:szCs w:val="24"/>
        </w:rPr>
      </w:pPr>
      <w:r>
        <w:rPr>
          <w:sz w:val="24"/>
          <w:szCs w:val="24"/>
        </w:rPr>
        <w:t>Sleep in Heavenly Peace, Martinsville Indiana Chapter President, Edward Hacker presented the project.</w:t>
      </w:r>
    </w:p>
    <w:p w14:paraId="47E84419" w14:textId="40B38738" w:rsidR="00263EB0" w:rsidRDefault="00263EB0" w:rsidP="00032BAA">
      <w:pPr>
        <w:rPr>
          <w:sz w:val="24"/>
          <w:szCs w:val="24"/>
        </w:rPr>
      </w:pPr>
      <w:r>
        <w:rPr>
          <w:sz w:val="24"/>
          <w:szCs w:val="24"/>
        </w:rPr>
        <w:t xml:space="preserve">After the presentation a motion by the philanthropy committee was made to accept the project, a vote was held, and 19 members voted in favor of awarding Sleep in Heavenly Peace the philanthropy dollars. </w:t>
      </w:r>
    </w:p>
    <w:p w14:paraId="42574B6E" w14:textId="54665193" w:rsidR="00263EB0" w:rsidRPr="00263EB0" w:rsidRDefault="00263EB0" w:rsidP="00032BAA">
      <w:pPr>
        <w:rPr>
          <w:sz w:val="24"/>
          <w:szCs w:val="24"/>
          <w:u w:val="single"/>
        </w:rPr>
      </w:pPr>
      <w:r w:rsidRPr="00263EB0">
        <w:rPr>
          <w:sz w:val="24"/>
          <w:szCs w:val="24"/>
          <w:u w:val="single"/>
        </w:rPr>
        <w:t>Theta Province Expansion &amp; Growth Committee</w:t>
      </w:r>
    </w:p>
    <w:p w14:paraId="745449E5" w14:textId="0896C9E5" w:rsidR="00263EB0" w:rsidRDefault="00263EB0" w:rsidP="00032BAA">
      <w:pPr>
        <w:rPr>
          <w:sz w:val="24"/>
          <w:szCs w:val="24"/>
        </w:rPr>
      </w:pPr>
      <w:r>
        <w:rPr>
          <w:sz w:val="24"/>
          <w:szCs w:val="24"/>
        </w:rPr>
        <w:t xml:space="preserve">Chairman, Marcia Swift Zeta Lambda Shelbyville, Indiana gave her report (attached). </w:t>
      </w:r>
    </w:p>
    <w:p w14:paraId="343F5BB2" w14:textId="5687AA4E" w:rsidR="00263EB0" w:rsidRDefault="00263EB0" w:rsidP="00032BAA">
      <w:pPr>
        <w:rPr>
          <w:sz w:val="24"/>
          <w:szCs w:val="24"/>
          <w:u w:val="single"/>
        </w:rPr>
      </w:pPr>
      <w:r>
        <w:rPr>
          <w:sz w:val="24"/>
          <w:szCs w:val="24"/>
          <w:u w:val="single"/>
        </w:rPr>
        <w:t>Delta Home Report</w:t>
      </w:r>
    </w:p>
    <w:p w14:paraId="2D9D5E02" w14:textId="1BCC0BC5" w:rsidR="00263EB0" w:rsidRDefault="00263EB0" w:rsidP="00032BAA">
      <w:pPr>
        <w:rPr>
          <w:sz w:val="24"/>
          <w:szCs w:val="24"/>
        </w:rPr>
      </w:pPr>
      <w:r>
        <w:rPr>
          <w:sz w:val="24"/>
          <w:szCs w:val="24"/>
        </w:rPr>
        <w:t xml:space="preserve">National President, Julie Callis, Lambda Theta, Martinsville, Indiana gave the report (attached). </w:t>
      </w:r>
    </w:p>
    <w:p w14:paraId="7DEC332B" w14:textId="3EB02E6B" w:rsidR="00263EB0" w:rsidRDefault="00263EB0" w:rsidP="00032BAA">
      <w:pPr>
        <w:rPr>
          <w:sz w:val="24"/>
          <w:szCs w:val="24"/>
          <w:u w:val="single"/>
        </w:rPr>
      </w:pPr>
      <w:r>
        <w:rPr>
          <w:sz w:val="24"/>
          <w:szCs w:val="24"/>
          <w:u w:val="single"/>
        </w:rPr>
        <w:t>2023 National Convention</w:t>
      </w:r>
    </w:p>
    <w:p w14:paraId="07F19890" w14:textId="2A644551" w:rsidR="00263EB0" w:rsidRPr="00263EB0" w:rsidRDefault="00263EB0" w:rsidP="00032BAA">
      <w:pPr>
        <w:rPr>
          <w:sz w:val="24"/>
          <w:szCs w:val="24"/>
        </w:rPr>
      </w:pPr>
      <w:r>
        <w:rPr>
          <w:sz w:val="24"/>
          <w:szCs w:val="24"/>
        </w:rPr>
        <w:t xml:space="preserve">National Convention Coordinator, Cathy Stanford, Omicron Alpha, Woodlawn, Illinois presented the 2023 National Convention Report. </w:t>
      </w:r>
    </w:p>
    <w:p w14:paraId="52375A9D" w14:textId="2949C7CB" w:rsidR="00263EB0" w:rsidRDefault="00EC5289" w:rsidP="00032BAA">
      <w:pPr>
        <w:rPr>
          <w:b/>
          <w:bCs/>
          <w:sz w:val="24"/>
          <w:szCs w:val="24"/>
        </w:rPr>
      </w:pPr>
      <w:r>
        <w:rPr>
          <w:b/>
          <w:bCs/>
          <w:sz w:val="24"/>
          <w:szCs w:val="24"/>
        </w:rPr>
        <w:t>Communications</w:t>
      </w:r>
    </w:p>
    <w:p w14:paraId="0E82808E" w14:textId="1C97CBC3" w:rsidR="00EC5289" w:rsidRDefault="00EC5289" w:rsidP="00032BAA">
      <w:pPr>
        <w:rPr>
          <w:sz w:val="24"/>
          <w:szCs w:val="24"/>
        </w:rPr>
      </w:pPr>
      <w:r>
        <w:rPr>
          <w:sz w:val="24"/>
          <w:szCs w:val="24"/>
        </w:rPr>
        <w:t>Convention Secretary Lorie Hacker read greetings from Epsilon Mu, Kathy Haralson, National Secretary, Kris Trap 3</w:t>
      </w:r>
      <w:r w:rsidRPr="00EC5289">
        <w:rPr>
          <w:sz w:val="24"/>
          <w:szCs w:val="24"/>
          <w:vertAlign w:val="superscript"/>
        </w:rPr>
        <w:t>rd</w:t>
      </w:r>
      <w:r>
        <w:rPr>
          <w:sz w:val="24"/>
          <w:szCs w:val="24"/>
        </w:rPr>
        <w:t xml:space="preserve"> Member Board of Trustees and Kendra Olson Director of Expansion of Growth for well wishes for the Theta Province Convention. </w:t>
      </w:r>
    </w:p>
    <w:p w14:paraId="0670B728" w14:textId="12070D15" w:rsidR="00EC5289" w:rsidRPr="00EC5289" w:rsidRDefault="00EC5289" w:rsidP="00032BAA">
      <w:pPr>
        <w:rPr>
          <w:b/>
          <w:bCs/>
          <w:sz w:val="24"/>
          <w:szCs w:val="24"/>
        </w:rPr>
      </w:pPr>
      <w:r w:rsidRPr="00EC5289">
        <w:rPr>
          <w:b/>
          <w:bCs/>
          <w:sz w:val="24"/>
          <w:szCs w:val="24"/>
        </w:rPr>
        <w:lastRenderedPageBreak/>
        <w:t>Announcements</w:t>
      </w:r>
    </w:p>
    <w:p w14:paraId="4D7DFBCF" w14:textId="63F157FF" w:rsidR="00032BAA" w:rsidRDefault="00EC5289" w:rsidP="00032BAA">
      <w:pPr>
        <w:rPr>
          <w:sz w:val="24"/>
          <w:szCs w:val="24"/>
        </w:rPr>
      </w:pPr>
      <w:r>
        <w:rPr>
          <w:sz w:val="24"/>
          <w:szCs w:val="24"/>
        </w:rPr>
        <w:t xml:space="preserve">Workshops will begin at 130 pm and delegates are required to attend. Kelley Hartman made general convention announcements. National President Julie Callis provided greetings and a thank you for attendance at the President’s Reception. Chapters shared </w:t>
      </w:r>
      <w:proofErr w:type="spellStart"/>
      <w:r>
        <w:rPr>
          <w:sz w:val="24"/>
          <w:szCs w:val="24"/>
        </w:rPr>
        <w:t>up coming</w:t>
      </w:r>
      <w:proofErr w:type="spellEnd"/>
      <w:r>
        <w:rPr>
          <w:sz w:val="24"/>
          <w:szCs w:val="24"/>
        </w:rPr>
        <w:t xml:space="preserve"> fundraiser events. </w:t>
      </w:r>
    </w:p>
    <w:p w14:paraId="3CC9B30B" w14:textId="00909A1B" w:rsidR="00EC5289" w:rsidRDefault="00EC5289" w:rsidP="00032BAA">
      <w:pPr>
        <w:rPr>
          <w:sz w:val="24"/>
          <w:szCs w:val="24"/>
        </w:rPr>
      </w:pPr>
      <w:r>
        <w:rPr>
          <w:sz w:val="24"/>
          <w:szCs w:val="24"/>
        </w:rPr>
        <w:t xml:space="preserve">Meeting was recessed until 1130 to 130 pm. </w:t>
      </w:r>
    </w:p>
    <w:p w14:paraId="4674B9C0" w14:textId="5AD14B28" w:rsidR="00EC5289" w:rsidRDefault="00EC5289" w:rsidP="00032BAA">
      <w:pPr>
        <w:rPr>
          <w:b/>
          <w:bCs/>
          <w:sz w:val="24"/>
          <w:szCs w:val="24"/>
        </w:rPr>
      </w:pPr>
      <w:r>
        <w:rPr>
          <w:b/>
          <w:bCs/>
          <w:sz w:val="24"/>
          <w:szCs w:val="24"/>
        </w:rPr>
        <w:t>Afternoon Session</w:t>
      </w:r>
    </w:p>
    <w:p w14:paraId="2A3D13ED" w14:textId="1C826A92" w:rsidR="00EC5289" w:rsidRDefault="00EC5289" w:rsidP="00032BAA">
      <w:pPr>
        <w:rPr>
          <w:sz w:val="24"/>
          <w:szCs w:val="24"/>
        </w:rPr>
      </w:pPr>
      <w:r>
        <w:rPr>
          <w:sz w:val="24"/>
          <w:szCs w:val="24"/>
        </w:rPr>
        <w:t>The Chair, Connie Holzhausen called the meeting to order. Attendance was taken by the tellers with all delegates present except Epsilon Mu who was excused.</w:t>
      </w:r>
    </w:p>
    <w:p w14:paraId="167338F9" w14:textId="447B1138" w:rsidR="00EC5289" w:rsidRDefault="00EC2BD6" w:rsidP="00032BAA">
      <w:pPr>
        <w:rPr>
          <w:sz w:val="24"/>
          <w:szCs w:val="24"/>
        </w:rPr>
      </w:pPr>
      <w:r>
        <w:rPr>
          <w:sz w:val="24"/>
          <w:szCs w:val="24"/>
        </w:rPr>
        <w:t xml:space="preserve">Workshops were presented by the National Officers. </w:t>
      </w:r>
    </w:p>
    <w:p w14:paraId="2E2BC9A2" w14:textId="547C90AD" w:rsidR="00EC2BD6" w:rsidRDefault="00EC2BD6" w:rsidP="00032BAA">
      <w:pPr>
        <w:rPr>
          <w:b/>
          <w:bCs/>
          <w:sz w:val="24"/>
          <w:szCs w:val="24"/>
        </w:rPr>
      </w:pPr>
      <w:r>
        <w:rPr>
          <w:b/>
          <w:bCs/>
          <w:sz w:val="24"/>
          <w:szCs w:val="24"/>
        </w:rPr>
        <w:t>Attendance Banner</w:t>
      </w:r>
    </w:p>
    <w:p w14:paraId="49C72D64" w14:textId="60DB02E3" w:rsidR="00EC2BD6" w:rsidRDefault="00EC2BD6" w:rsidP="00032BAA">
      <w:pPr>
        <w:rPr>
          <w:sz w:val="24"/>
          <w:szCs w:val="24"/>
        </w:rPr>
      </w:pPr>
      <w:r>
        <w:rPr>
          <w:sz w:val="24"/>
          <w:szCs w:val="24"/>
        </w:rPr>
        <w:t xml:space="preserve">Secretary Lorie Hacker called roll of the delegates. The Travelling Banner was awarded to Theta Zeta Seymour, Indiana. </w:t>
      </w:r>
    </w:p>
    <w:p w14:paraId="4D0A9648" w14:textId="3FCCFCE0" w:rsidR="00EC2BD6" w:rsidRDefault="00EC2BD6" w:rsidP="00032BAA">
      <w:pPr>
        <w:rPr>
          <w:b/>
          <w:bCs/>
          <w:sz w:val="24"/>
          <w:szCs w:val="24"/>
        </w:rPr>
      </w:pPr>
      <w:r>
        <w:rPr>
          <w:b/>
          <w:bCs/>
          <w:sz w:val="24"/>
          <w:szCs w:val="24"/>
        </w:rPr>
        <w:t>Unfinished Morning Business</w:t>
      </w:r>
    </w:p>
    <w:p w14:paraId="360E0574" w14:textId="456BA575" w:rsidR="00EC2BD6" w:rsidRDefault="00EC2BD6" w:rsidP="00032BAA">
      <w:pPr>
        <w:rPr>
          <w:sz w:val="24"/>
          <w:szCs w:val="24"/>
        </w:rPr>
      </w:pPr>
      <w:r>
        <w:rPr>
          <w:sz w:val="24"/>
          <w:szCs w:val="24"/>
        </w:rPr>
        <w:t xml:space="preserve">National President Julie Callis announced options for t-shirt order forms. </w:t>
      </w:r>
    </w:p>
    <w:p w14:paraId="4DB76374" w14:textId="3F9836E1" w:rsidR="00EC2BD6" w:rsidRDefault="00EC2BD6" w:rsidP="00032BAA">
      <w:pPr>
        <w:rPr>
          <w:b/>
          <w:bCs/>
          <w:sz w:val="24"/>
          <w:szCs w:val="24"/>
        </w:rPr>
      </w:pPr>
      <w:r w:rsidRPr="00EC2BD6">
        <w:rPr>
          <w:b/>
          <w:bCs/>
          <w:sz w:val="24"/>
          <w:szCs w:val="24"/>
        </w:rPr>
        <w:t>Legislative Changes</w:t>
      </w:r>
    </w:p>
    <w:p w14:paraId="4D7E3D5D" w14:textId="583E528B" w:rsidR="00EC2BD6" w:rsidRDefault="00EC2BD6" w:rsidP="00032BAA">
      <w:pPr>
        <w:rPr>
          <w:sz w:val="24"/>
          <w:szCs w:val="24"/>
        </w:rPr>
      </w:pPr>
      <w:r>
        <w:rPr>
          <w:sz w:val="24"/>
          <w:szCs w:val="24"/>
        </w:rPr>
        <w:t xml:space="preserve">Secretary of The Board of Trustees &amp; Assigned Officer, Patty Jo Nierste, </w:t>
      </w:r>
      <w:proofErr w:type="spellStart"/>
      <w:r>
        <w:rPr>
          <w:sz w:val="24"/>
          <w:szCs w:val="24"/>
        </w:rPr>
        <w:t>Eta</w:t>
      </w:r>
      <w:proofErr w:type="spellEnd"/>
      <w:r>
        <w:rPr>
          <w:sz w:val="24"/>
          <w:szCs w:val="24"/>
        </w:rPr>
        <w:t xml:space="preserve"> Kappa Brookville, Indiana presented the legislative updates. </w:t>
      </w:r>
    </w:p>
    <w:p w14:paraId="69F1866B" w14:textId="58DF85F1" w:rsidR="00EC2BD6" w:rsidRDefault="00EC2BD6" w:rsidP="00032BAA">
      <w:pPr>
        <w:rPr>
          <w:b/>
          <w:bCs/>
          <w:sz w:val="24"/>
          <w:szCs w:val="24"/>
        </w:rPr>
      </w:pPr>
      <w:r w:rsidRPr="004B518A">
        <w:rPr>
          <w:b/>
          <w:bCs/>
          <w:sz w:val="24"/>
          <w:szCs w:val="24"/>
        </w:rPr>
        <w:t>Philanthropy Awards</w:t>
      </w:r>
    </w:p>
    <w:p w14:paraId="12225F19" w14:textId="5397CFC0" w:rsidR="004B518A" w:rsidRDefault="004B518A" w:rsidP="00032BAA">
      <w:pPr>
        <w:rPr>
          <w:i/>
          <w:iCs/>
          <w:sz w:val="24"/>
          <w:szCs w:val="24"/>
        </w:rPr>
      </w:pPr>
      <w:r>
        <w:rPr>
          <w:i/>
          <w:iCs/>
          <w:sz w:val="24"/>
          <w:szCs w:val="24"/>
        </w:rPr>
        <w:t>2020-2021</w:t>
      </w:r>
    </w:p>
    <w:p w14:paraId="0209E52D" w14:textId="40219D1E" w:rsidR="004B518A" w:rsidRDefault="004B518A" w:rsidP="00032BAA">
      <w:pPr>
        <w:rPr>
          <w:sz w:val="24"/>
          <w:szCs w:val="24"/>
        </w:rPr>
      </w:pPr>
      <w:r>
        <w:rPr>
          <w:sz w:val="24"/>
          <w:szCs w:val="24"/>
        </w:rPr>
        <w:t>Highest Philanthropy Dollars</w:t>
      </w:r>
      <w:r>
        <w:rPr>
          <w:sz w:val="24"/>
          <w:szCs w:val="24"/>
        </w:rPr>
        <w:tab/>
      </w:r>
      <w:r>
        <w:rPr>
          <w:sz w:val="24"/>
          <w:szCs w:val="24"/>
        </w:rPr>
        <w:tab/>
      </w:r>
      <w:r>
        <w:rPr>
          <w:sz w:val="24"/>
          <w:szCs w:val="24"/>
        </w:rPr>
        <w:tab/>
        <w:t>Lambda Eta, Franklin, Indiana</w:t>
      </w:r>
    </w:p>
    <w:p w14:paraId="61028AB3" w14:textId="7BD449DD" w:rsidR="004B518A" w:rsidRDefault="004B518A" w:rsidP="00032BAA">
      <w:pPr>
        <w:rPr>
          <w:sz w:val="24"/>
          <w:szCs w:val="24"/>
        </w:rPr>
      </w:pPr>
      <w:r>
        <w:rPr>
          <w:sz w:val="24"/>
          <w:szCs w:val="24"/>
        </w:rPr>
        <w:t>Highest Philanthropy Dollars per Capita</w:t>
      </w:r>
      <w:r>
        <w:rPr>
          <w:sz w:val="24"/>
          <w:szCs w:val="24"/>
        </w:rPr>
        <w:tab/>
        <w:t>Lambda Eta, Franklin, Indiana</w:t>
      </w:r>
    </w:p>
    <w:p w14:paraId="1A229002" w14:textId="4F47AC78" w:rsidR="004B518A" w:rsidRDefault="004B518A" w:rsidP="00032BAA">
      <w:pPr>
        <w:rPr>
          <w:sz w:val="24"/>
          <w:szCs w:val="24"/>
        </w:rPr>
      </w:pPr>
      <w:r>
        <w:rPr>
          <w:sz w:val="24"/>
          <w:szCs w:val="24"/>
        </w:rPr>
        <w:t>Highest Total Service Hours</w:t>
      </w:r>
      <w:r>
        <w:rPr>
          <w:sz w:val="24"/>
          <w:szCs w:val="24"/>
        </w:rPr>
        <w:tab/>
      </w:r>
      <w:r>
        <w:rPr>
          <w:sz w:val="24"/>
          <w:szCs w:val="24"/>
        </w:rPr>
        <w:tab/>
      </w:r>
      <w:r>
        <w:rPr>
          <w:sz w:val="24"/>
          <w:szCs w:val="24"/>
        </w:rPr>
        <w:tab/>
      </w:r>
      <w:proofErr w:type="spellStart"/>
      <w:r>
        <w:rPr>
          <w:sz w:val="24"/>
          <w:szCs w:val="24"/>
        </w:rPr>
        <w:t>Eta</w:t>
      </w:r>
      <w:proofErr w:type="spellEnd"/>
      <w:r>
        <w:rPr>
          <w:sz w:val="24"/>
          <w:szCs w:val="24"/>
        </w:rPr>
        <w:t xml:space="preserve"> Kappa Brookville, Indiana</w:t>
      </w:r>
    </w:p>
    <w:p w14:paraId="0BB04C0B" w14:textId="5FD2D9A3" w:rsidR="004B518A" w:rsidRPr="004B518A" w:rsidRDefault="004B518A" w:rsidP="00032BAA">
      <w:pPr>
        <w:rPr>
          <w:sz w:val="24"/>
          <w:szCs w:val="24"/>
        </w:rPr>
      </w:pPr>
      <w:r>
        <w:rPr>
          <w:sz w:val="24"/>
          <w:szCs w:val="24"/>
        </w:rPr>
        <w:t>Highest Total Service Hours per Capita</w:t>
      </w:r>
      <w:r>
        <w:rPr>
          <w:sz w:val="24"/>
          <w:szCs w:val="24"/>
        </w:rPr>
        <w:tab/>
        <w:t>Lambda Eta, Franklin, Indiana</w:t>
      </w:r>
    </w:p>
    <w:p w14:paraId="19FBD65D" w14:textId="7C658E60" w:rsidR="00EC2BD6" w:rsidRDefault="00EC2BD6" w:rsidP="00032BAA">
      <w:pPr>
        <w:rPr>
          <w:b/>
          <w:bCs/>
          <w:sz w:val="24"/>
          <w:szCs w:val="24"/>
        </w:rPr>
      </w:pPr>
      <w:r w:rsidRPr="004B518A">
        <w:rPr>
          <w:b/>
          <w:bCs/>
          <w:sz w:val="24"/>
          <w:szCs w:val="24"/>
        </w:rPr>
        <w:t>Philanthropy Report</w:t>
      </w:r>
    </w:p>
    <w:p w14:paraId="5F1405AA" w14:textId="78A4A54E" w:rsidR="00EC2BD6" w:rsidRDefault="00EC2BD6" w:rsidP="00032BAA">
      <w:pPr>
        <w:rPr>
          <w:sz w:val="24"/>
          <w:szCs w:val="24"/>
        </w:rPr>
      </w:pPr>
      <w:r>
        <w:rPr>
          <w:sz w:val="24"/>
          <w:szCs w:val="24"/>
        </w:rPr>
        <w:t xml:space="preserve">National Secretary of Philanthropy, Mandy Allen Alpha Omicron of Terre Haute Indiana provided the report. </w:t>
      </w:r>
      <w:r w:rsidR="00DE4EE9">
        <w:rPr>
          <w:sz w:val="24"/>
          <w:szCs w:val="24"/>
        </w:rPr>
        <w:t>(</w:t>
      </w:r>
      <w:r>
        <w:rPr>
          <w:sz w:val="24"/>
          <w:szCs w:val="24"/>
        </w:rPr>
        <w:t>Attached)</w:t>
      </w:r>
    </w:p>
    <w:p w14:paraId="5F66A80E" w14:textId="3CA08F74" w:rsidR="004B518A" w:rsidRDefault="004B518A" w:rsidP="00032BAA">
      <w:pPr>
        <w:rPr>
          <w:sz w:val="24"/>
          <w:szCs w:val="24"/>
        </w:rPr>
      </w:pPr>
      <w:r>
        <w:rPr>
          <w:sz w:val="24"/>
          <w:szCs w:val="24"/>
        </w:rPr>
        <w:t>Number of Chapters in Province</w:t>
      </w:r>
      <w:r>
        <w:rPr>
          <w:sz w:val="24"/>
          <w:szCs w:val="24"/>
        </w:rPr>
        <w:tab/>
      </w:r>
      <w:r>
        <w:rPr>
          <w:sz w:val="24"/>
          <w:szCs w:val="24"/>
        </w:rPr>
        <w:tab/>
      </w:r>
      <w:r>
        <w:rPr>
          <w:sz w:val="24"/>
          <w:szCs w:val="24"/>
        </w:rPr>
        <w:tab/>
        <w:t>14</w:t>
      </w:r>
    </w:p>
    <w:p w14:paraId="5AB7BFD2" w14:textId="44571E97" w:rsidR="004B518A" w:rsidRDefault="004B518A" w:rsidP="00032BAA">
      <w:pPr>
        <w:rPr>
          <w:sz w:val="24"/>
          <w:szCs w:val="24"/>
        </w:rPr>
      </w:pPr>
      <w:r>
        <w:rPr>
          <w:sz w:val="24"/>
          <w:szCs w:val="24"/>
        </w:rPr>
        <w:t>Number of Chapters Reporting</w:t>
      </w:r>
      <w:r>
        <w:rPr>
          <w:sz w:val="24"/>
          <w:szCs w:val="24"/>
        </w:rPr>
        <w:tab/>
      </w:r>
      <w:r>
        <w:rPr>
          <w:sz w:val="24"/>
          <w:szCs w:val="24"/>
        </w:rPr>
        <w:tab/>
      </w:r>
      <w:r>
        <w:rPr>
          <w:sz w:val="24"/>
          <w:szCs w:val="24"/>
        </w:rPr>
        <w:tab/>
        <w:t>14</w:t>
      </w:r>
    </w:p>
    <w:p w14:paraId="3978DC4F" w14:textId="18CFC606" w:rsidR="004B518A" w:rsidRDefault="004B518A" w:rsidP="00032BAA">
      <w:pPr>
        <w:rPr>
          <w:sz w:val="24"/>
          <w:szCs w:val="24"/>
        </w:rPr>
      </w:pPr>
      <w:r>
        <w:rPr>
          <w:sz w:val="24"/>
          <w:szCs w:val="24"/>
        </w:rPr>
        <w:lastRenderedPageBreak/>
        <w:t>Number of Chapters Not Reporting</w:t>
      </w:r>
      <w:r>
        <w:rPr>
          <w:sz w:val="24"/>
          <w:szCs w:val="24"/>
        </w:rPr>
        <w:tab/>
      </w:r>
      <w:r>
        <w:rPr>
          <w:sz w:val="24"/>
          <w:szCs w:val="24"/>
        </w:rPr>
        <w:tab/>
      </w:r>
      <w:r>
        <w:rPr>
          <w:sz w:val="24"/>
          <w:szCs w:val="24"/>
        </w:rPr>
        <w:tab/>
        <w:t>0</w:t>
      </w:r>
    </w:p>
    <w:p w14:paraId="734CAD96" w14:textId="75ECA613" w:rsidR="004B518A" w:rsidRDefault="004B518A" w:rsidP="00032BAA">
      <w:pPr>
        <w:rPr>
          <w:sz w:val="24"/>
          <w:szCs w:val="24"/>
        </w:rPr>
      </w:pPr>
      <w:r>
        <w:rPr>
          <w:sz w:val="24"/>
          <w:szCs w:val="24"/>
        </w:rPr>
        <w:t>Number of Active Members in Province Reporting</w:t>
      </w:r>
      <w:r>
        <w:rPr>
          <w:sz w:val="24"/>
          <w:szCs w:val="24"/>
        </w:rPr>
        <w:tab/>
        <w:t>197</w:t>
      </w:r>
    </w:p>
    <w:p w14:paraId="12AC1533" w14:textId="3847FD4B" w:rsidR="004B518A" w:rsidRDefault="004B518A" w:rsidP="00032BAA">
      <w:pPr>
        <w:rPr>
          <w:sz w:val="24"/>
          <w:szCs w:val="24"/>
        </w:rPr>
      </w:pPr>
      <w:r>
        <w:rPr>
          <w:sz w:val="24"/>
          <w:szCs w:val="24"/>
        </w:rPr>
        <w:t>Total Philanthropy</w:t>
      </w:r>
      <w:r>
        <w:rPr>
          <w:sz w:val="24"/>
          <w:szCs w:val="24"/>
        </w:rPr>
        <w:tab/>
      </w:r>
      <w:r>
        <w:rPr>
          <w:sz w:val="24"/>
          <w:szCs w:val="24"/>
        </w:rPr>
        <w:tab/>
      </w:r>
      <w:r>
        <w:rPr>
          <w:sz w:val="24"/>
          <w:szCs w:val="24"/>
        </w:rPr>
        <w:tab/>
      </w:r>
      <w:r>
        <w:rPr>
          <w:sz w:val="24"/>
          <w:szCs w:val="24"/>
        </w:rPr>
        <w:tab/>
      </w:r>
      <w:r>
        <w:rPr>
          <w:sz w:val="24"/>
          <w:szCs w:val="24"/>
        </w:rPr>
        <w:tab/>
        <w:t>$151,81</w:t>
      </w:r>
      <w:r w:rsidR="002773D4">
        <w:rPr>
          <w:sz w:val="24"/>
          <w:szCs w:val="24"/>
        </w:rPr>
        <w:t>3.92</w:t>
      </w:r>
    </w:p>
    <w:p w14:paraId="2853E949" w14:textId="73164C2B" w:rsidR="004B518A" w:rsidRDefault="004B518A" w:rsidP="00032BAA">
      <w:pPr>
        <w:rPr>
          <w:sz w:val="24"/>
          <w:szCs w:val="24"/>
        </w:rPr>
      </w:pPr>
      <w:r>
        <w:rPr>
          <w:sz w:val="24"/>
          <w:szCs w:val="24"/>
        </w:rPr>
        <w:t>Total Number of Service Hours</w:t>
      </w:r>
      <w:r>
        <w:rPr>
          <w:sz w:val="24"/>
          <w:szCs w:val="24"/>
        </w:rPr>
        <w:tab/>
      </w:r>
      <w:r>
        <w:rPr>
          <w:sz w:val="24"/>
          <w:szCs w:val="24"/>
        </w:rPr>
        <w:tab/>
      </w:r>
      <w:r>
        <w:rPr>
          <w:sz w:val="24"/>
          <w:szCs w:val="24"/>
        </w:rPr>
        <w:tab/>
        <w:t>17,</w:t>
      </w:r>
      <w:r w:rsidR="002773D4">
        <w:rPr>
          <w:sz w:val="24"/>
          <w:szCs w:val="24"/>
        </w:rPr>
        <w:t>957</w:t>
      </w:r>
    </w:p>
    <w:p w14:paraId="16020964" w14:textId="6A723717" w:rsidR="006761CD" w:rsidRPr="006761CD" w:rsidRDefault="006761CD" w:rsidP="00032BAA">
      <w:pPr>
        <w:rPr>
          <w:b/>
          <w:bCs/>
          <w:sz w:val="24"/>
          <w:szCs w:val="24"/>
        </w:rPr>
      </w:pPr>
      <w:r w:rsidRPr="006761CD">
        <w:rPr>
          <w:b/>
          <w:bCs/>
          <w:sz w:val="24"/>
          <w:szCs w:val="24"/>
        </w:rPr>
        <w:t>New Business</w:t>
      </w:r>
    </w:p>
    <w:p w14:paraId="2F3F35B5" w14:textId="61F9F41E" w:rsidR="00DE4EE9" w:rsidRDefault="006761CD" w:rsidP="00032BAA">
      <w:pPr>
        <w:rPr>
          <w:sz w:val="24"/>
          <w:szCs w:val="24"/>
        </w:rPr>
      </w:pPr>
      <w:r>
        <w:rPr>
          <w:sz w:val="24"/>
          <w:szCs w:val="24"/>
        </w:rPr>
        <w:t xml:space="preserve">Recognition of Gamma </w:t>
      </w:r>
      <w:proofErr w:type="spellStart"/>
      <w:r>
        <w:rPr>
          <w:sz w:val="24"/>
          <w:szCs w:val="24"/>
        </w:rPr>
        <w:t>Gamma</w:t>
      </w:r>
      <w:proofErr w:type="spellEnd"/>
      <w:r>
        <w:rPr>
          <w:sz w:val="24"/>
          <w:szCs w:val="24"/>
        </w:rPr>
        <w:t xml:space="preserve">, </w:t>
      </w:r>
      <w:r w:rsidR="00DE4EE9">
        <w:rPr>
          <w:sz w:val="24"/>
          <w:szCs w:val="24"/>
        </w:rPr>
        <w:t xml:space="preserve">Washington, Indiana is celebrating 95 years, and </w:t>
      </w:r>
      <w:r>
        <w:rPr>
          <w:sz w:val="24"/>
          <w:szCs w:val="24"/>
        </w:rPr>
        <w:t xml:space="preserve">Epsilon Mu, </w:t>
      </w:r>
      <w:r w:rsidR="00DE4EE9">
        <w:rPr>
          <w:sz w:val="24"/>
          <w:szCs w:val="24"/>
        </w:rPr>
        <w:t xml:space="preserve">Sullivan, Indiana 90 years. </w:t>
      </w:r>
    </w:p>
    <w:p w14:paraId="515C4A5F" w14:textId="12EA79B3" w:rsidR="00DE4EE9" w:rsidRPr="006761CD" w:rsidRDefault="006761CD" w:rsidP="00032BAA">
      <w:pPr>
        <w:rPr>
          <w:b/>
          <w:bCs/>
          <w:sz w:val="24"/>
          <w:szCs w:val="24"/>
        </w:rPr>
      </w:pPr>
      <w:r w:rsidRPr="006761CD">
        <w:rPr>
          <w:b/>
          <w:bCs/>
          <w:sz w:val="24"/>
          <w:szCs w:val="24"/>
        </w:rPr>
        <w:t xml:space="preserve">Nominations for 2023 Province </w:t>
      </w:r>
    </w:p>
    <w:p w14:paraId="0B7C6E18" w14:textId="53C01F6C" w:rsidR="00EC2BD6" w:rsidRDefault="006761CD" w:rsidP="00032BAA">
      <w:pPr>
        <w:rPr>
          <w:sz w:val="24"/>
          <w:szCs w:val="24"/>
        </w:rPr>
      </w:pPr>
      <w:r>
        <w:rPr>
          <w:sz w:val="24"/>
          <w:szCs w:val="24"/>
        </w:rPr>
        <w:t xml:space="preserve">The Chairman called for nominations for 2023 Province Chairman. MaryLynne Winslow, Nu Tau, Greenwood, Indiana received a nomination there were no other nominations from the floor, therefore, Province Chairman, Connie Holzhausen cast the elective ballot for MaryLynne Winslow as Theta Province Chairman 2023. </w:t>
      </w:r>
    </w:p>
    <w:p w14:paraId="0C825059" w14:textId="0069E9B0" w:rsidR="006761CD" w:rsidRDefault="006761CD" w:rsidP="00032BAA">
      <w:pPr>
        <w:rPr>
          <w:b/>
          <w:bCs/>
          <w:sz w:val="24"/>
          <w:szCs w:val="24"/>
        </w:rPr>
      </w:pPr>
      <w:r w:rsidRPr="006761CD">
        <w:rPr>
          <w:b/>
          <w:bCs/>
          <w:sz w:val="24"/>
          <w:szCs w:val="24"/>
        </w:rPr>
        <w:t>Installation of the New Province Chairman</w:t>
      </w:r>
    </w:p>
    <w:p w14:paraId="7A36A800" w14:textId="6088D8E8" w:rsidR="006761CD" w:rsidRDefault="006761CD" w:rsidP="00032BAA">
      <w:pPr>
        <w:rPr>
          <w:sz w:val="24"/>
          <w:szCs w:val="24"/>
        </w:rPr>
      </w:pPr>
      <w:r>
        <w:rPr>
          <w:sz w:val="24"/>
          <w:szCs w:val="24"/>
        </w:rPr>
        <w:t xml:space="preserve">National President Julie Callis installed MaryLynne Winslow as 2023 Theta Province Chairman. MaryLynne thanked the assembly &amp; provided her information. </w:t>
      </w:r>
    </w:p>
    <w:p w14:paraId="03FCF44F" w14:textId="4786B56C" w:rsidR="006761CD" w:rsidRDefault="006761CD" w:rsidP="00032BAA">
      <w:pPr>
        <w:rPr>
          <w:sz w:val="24"/>
          <w:szCs w:val="24"/>
        </w:rPr>
      </w:pPr>
      <w:r>
        <w:rPr>
          <w:sz w:val="24"/>
          <w:szCs w:val="24"/>
        </w:rPr>
        <w:t>120 Pine Street Southport, Indiana 46227</w:t>
      </w:r>
    </w:p>
    <w:p w14:paraId="15EACE46" w14:textId="7CF61631" w:rsidR="006761CD" w:rsidRDefault="00000000" w:rsidP="00032BAA">
      <w:pPr>
        <w:rPr>
          <w:sz w:val="24"/>
          <w:szCs w:val="24"/>
        </w:rPr>
      </w:pPr>
      <w:hyperlink r:id="rId6" w:history="1">
        <w:r w:rsidR="006761CD" w:rsidRPr="009D1A7D">
          <w:rPr>
            <w:rStyle w:val="Hyperlink"/>
            <w:sz w:val="24"/>
            <w:szCs w:val="24"/>
          </w:rPr>
          <w:t>southportmarylynne@gmail.com</w:t>
        </w:r>
      </w:hyperlink>
      <w:r w:rsidR="006761CD">
        <w:rPr>
          <w:sz w:val="24"/>
          <w:szCs w:val="24"/>
        </w:rPr>
        <w:t xml:space="preserve">   317.626.8782</w:t>
      </w:r>
    </w:p>
    <w:p w14:paraId="07BE54CF" w14:textId="0009BE00" w:rsidR="006761CD" w:rsidRDefault="006761CD" w:rsidP="00032BAA">
      <w:pPr>
        <w:rPr>
          <w:b/>
          <w:bCs/>
          <w:sz w:val="24"/>
          <w:szCs w:val="24"/>
        </w:rPr>
      </w:pPr>
      <w:r>
        <w:rPr>
          <w:b/>
          <w:bCs/>
          <w:sz w:val="24"/>
          <w:szCs w:val="24"/>
        </w:rPr>
        <w:t>Announcements</w:t>
      </w:r>
    </w:p>
    <w:p w14:paraId="33832584" w14:textId="72159A25" w:rsidR="004E629D" w:rsidRDefault="004E629D" w:rsidP="00032BAA">
      <w:pPr>
        <w:rPr>
          <w:sz w:val="24"/>
          <w:szCs w:val="24"/>
        </w:rPr>
      </w:pPr>
      <w:r>
        <w:rPr>
          <w:sz w:val="24"/>
          <w:szCs w:val="24"/>
        </w:rPr>
        <w:t>Assigned National Officer, Patty Jo Nierste</w:t>
      </w:r>
      <w:r w:rsidR="00B05982">
        <w:rPr>
          <w:sz w:val="24"/>
          <w:szCs w:val="24"/>
        </w:rPr>
        <w:t xml:space="preserve"> presented gifts to the Chairman Connie Holzhausen, Secretary, Lorie </w:t>
      </w:r>
      <w:proofErr w:type="gramStart"/>
      <w:r w:rsidR="00B05982">
        <w:rPr>
          <w:sz w:val="24"/>
          <w:szCs w:val="24"/>
        </w:rPr>
        <w:t>Hacker</w:t>
      </w:r>
      <w:proofErr w:type="gramEnd"/>
      <w:r w:rsidR="00B05982">
        <w:rPr>
          <w:sz w:val="24"/>
          <w:szCs w:val="24"/>
        </w:rPr>
        <w:t xml:space="preserve"> and Convention Coordinator Kelley Hartman and thanked them for their hard work and dedication to Delta Theta Tau. </w:t>
      </w:r>
    </w:p>
    <w:p w14:paraId="10CAC578" w14:textId="5B554C14" w:rsidR="006761CD" w:rsidRDefault="006761CD" w:rsidP="00032BAA">
      <w:pPr>
        <w:rPr>
          <w:sz w:val="24"/>
          <w:szCs w:val="24"/>
        </w:rPr>
      </w:pPr>
      <w:r>
        <w:rPr>
          <w:sz w:val="24"/>
          <w:szCs w:val="24"/>
        </w:rPr>
        <w:t xml:space="preserve">Chairman Connie Holzhausen thanked the assembly for a great convention and all those that assisted. Connie closed with the Delta Closing Ceremony. </w:t>
      </w:r>
    </w:p>
    <w:p w14:paraId="72548CDB" w14:textId="26F76A2F" w:rsidR="00F2425B" w:rsidRDefault="00F2425B" w:rsidP="00032BAA">
      <w:pPr>
        <w:rPr>
          <w:sz w:val="24"/>
          <w:szCs w:val="24"/>
        </w:rPr>
      </w:pPr>
    </w:p>
    <w:p w14:paraId="7CB15E11" w14:textId="3B72BFF1" w:rsidR="00F2425B" w:rsidRDefault="00F2425B" w:rsidP="00032BAA">
      <w:pPr>
        <w:rPr>
          <w:sz w:val="24"/>
          <w:szCs w:val="24"/>
        </w:rPr>
      </w:pPr>
    </w:p>
    <w:p w14:paraId="3C3A4D81" w14:textId="23BC163F" w:rsidR="00F2425B" w:rsidRDefault="00F2425B" w:rsidP="00032BAA">
      <w:pPr>
        <w:rPr>
          <w:sz w:val="24"/>
          <w:szCs w:val="24"/>
        </w:rPr>
      </w:pPr>
    </w:p>
    <w:p w14:paraId="01AE3433" w14:textId="13153CAE" w:rsidR="00F2425B" w:rsidRDefault="00F2425B" w:rsidP="00032BAA">
      <w:pPr>
        <w:rPr>
          <w:sz w:val="24"/>
          <w:szCs w:val="24"/>
        </w:rPr>
      </w:pPr>
    </w:p>
    <w:p w14:paraId="30C5A2E0" w14:textId="290636AE" w:rsidR="00F2425B" w:rsidRDefault="00F2425B" w:rsidP="00032BAA">
      <w:pPr>
        <w:rPr>
          <w:sz w:val="24"/>
          <w:szCs w:val="24"/>
        </w:rPr>
      </w:pPr>
    </w:p>
    <w:p w14:paraId="6E6C79BD" w14:textId="52874145" w:rsidR="00F2425B" w:rsidRDefault="00F2425B" w:rsidP="00032BAA">
      <w:pPr>
        <w:rPr>
          <w:sz w:val="24"/>
          <w:szCs w:val="24"/>
        </w:rPr>
      </w:pPr>
    </w:p>
    <w:p w14:paraId="062822F8" w14:textId="39750668" w:rsidR="00F2425B" w:rsidRDefault="00F2425B" w:rsidP="00032BAA">
      <w:pPr>
        <w:rPr>
          <w:sz w:val="24"/>
          <w:szCs w:val="24"/>
        </w:rPr>
      </w:pPr>
    </w:p>
    <w:p w14:paraId="46F6B9B5" w14:textId="77777777" w:rsidR="002773D4" w:rsidRDefault="002773D4">
      <w:pPr>
        <w:spacing w:after="422"/>
        <w:ind w:left="17"/>
      </w:pPr>
      <w:r>
        <w:lastRenderedPageBreak/>
        <w:t>Respectfully Submitted by</w:t>
      </w:r>
    </w:p>
    <w:p w14:paraId="023F2BC0" w14:textId="77777777" w:rsidR="002773D4" w:rsidRDefault="002773D4">
      <w:pPr>
        <w:spacing w:after="214"/>
        <w:ind w:left="-7"/>
      </w:pPr>
      <w:r>
        <w:rPr>
          <w:noProof/>
        </w:rPr>
        <w:drawing>
          <wp:inline distT="0" distB="0" distL="0" distR="0" wp14:anchorId="683AEB65" wp14:editId="376568B8">
            <wp:extent cx="1871049" cy="228600"/>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7"/>
                    <a:stretch>
                      <a:fillRect/>
                    </a:stretch>
                  </pic:blipFill>
                  <pic:spPr>
                    <a:xfrm>
                      <a:off x="0" y="0"/>
                      <a:ext cx="1871049" cy="228600"/>
                    </a:xfrm>
                    <a:prstGeom prst="rect">
                      <a:avLst/>
                    </a:prstGeom>
                  </pic:spPr>
                </pic:pic>
              </a:graphicData>
            </a:graphic>
          </wp:inline>
        </w:drawing>
      </w:r>
    </w:p>
    <w:p w14:paraId="4C7E13CE" w14:textId="77777777" w:rsidR="002773D4" w:rsidRDefault="002773D4">
      <w:pPr>
        <w:spacing w:after="351"/>
        <w:ind w:left="17"/>
      </w:pPr>
      <w:r>
        <w:t>Lorie Hacker, Convention Secretary</w:t>
      </w:r>
    </w:p>
    <w:p w14:paraId="1BCAA261" w14:textId="77777777" w:rsidR="002773D4" w:rsidRDefault="002773D4">
      <w:pPr>
        <w:spacing w:after="18"/>
      </w:pPr>
      <w:r>
        <w:rPr>
          <w:noProof/>
        </w:rPr>
        <mc:AlternateContent>
          <mc:Choice Requires="wpg">
            <w:drawing>
              <wp:inline distT="0" distB="0" distL="0" distR="0" wp14:anchorId="486F2B51" wp14:editId="6BDD9F69">
                <wp:extent cx="2740240" cy="598932"/>
                <wp:effectExtent l="0" t="0" r="0" b="0"/>
                <wp:docPr id="1050" name="Group 1050"/>
                <wp:cNvGraphicFramePr/>
                <a:graphic xmlns:a="http://schemas.openxmlformats.org/drawingml/2006/main">
                  <a:graphicData uri="http://schemas.microsoft.com/office/word/2010/wordprocessingGroup">
                    <wpg:wgp>
                      <wpg:cNvGrpSpPr/>
                      <wpg:grpSpPr>
                        <a:xfrm>
                          <a:off x="0" y="0"/>
                          <a:ext cx="2740240" cy="598932"/>
                          <a:chOff x="0" y="0"/>
                          <a:chExt cx="2740240" cy="598932"/>
                        </a:xfrm>
                      </wpg:grpSpPr>
                      <pic:pic xmlns:pic="http://schemas.openxmlformats.org/drawingml/2006/picture">
                        <pic:nvPicPr>
                          <pic:cNvPr id="1122" name="Picture 1122"/>
                          <pic:cNvPicPr/>
                        </pic:nvPicPr>
                        <pic:blipFill>
                          <a:blip r:embed="rId8"/>
                          <a:stretch>
                            <a:fillRect/>
                          </a:stretch>
                        </pic:blipFill>
                        <pic:spPr>
                          <a:xfrm>
                            <a:off x="0" y="59436"/>
                            <a:ext cx="2740240" cy="539496"/>
                          </a:xfrm>
                          <a:prstGeom prst="rect">
                            <a:avLst/>
                          </a:prstGeom>
                        </pic:spPr>
                      </pic:pic>
                      <wps:wsp>
                        <wps:cNvPr id="15" name="Rectangle 15"/>
                        <wps:cNvSpPr/>
                        <wps:spPr>
                          <a:xfrm>
                            <a:off x="4575" y="0"/>
                            <a:ext cx="434698" cy="224989"/>
                          </a:xfrm>
                          <a:prstGeom prst="rect">
                            <a:avLst/>
                          </a:prstGeom>
                          <a:ln>
                            <a:noFill/>
                          </a:ln>
                        </wps:spPr>
                        <wps:txbx>
                          <w:txbxContent>
                            <w:p w14:paraId="415F03BB" w14:textId="77777777" w:rsidR="002773D4" w:rsidRDefault="002773D4">
                              <w:r>
                                <w:t xml:space="preserve">App </w:t>
                              </w:r>
                            </w:p>
                          </w:txbxContent>
                        </wps:txbx>
                        <wps:bodyPr horzOverflow="overflow" vert="horz" lIns="0" tIns="0" rIns="0" bIns="0" rtlCol="0">
                          <a:noAutofit/>
                        </wps:bodyPr>
                      </wps:wsp>
                      <wps:wsp>
                        <wps:cNvPr id="16" name="Rectangle 16"/>
                        <wps:cNvSpPr/>
                        <wps:spPr>
                          <a:xfrm>
                            <a:off x="397998" y="0"/>
                            <a:ext cx="365060" cy="224989"/>
                          </a:xfrm>
                          <a:prstGeom prst="rect">
                            <a:avLst/>
                          </a:prstGeom>
                          <a:ln>
                            <a:noFill/>
                          </a:ln>
                        </wps:spPr>
                        <wps:txbx>
                          <w:txbxContent>
                            <w:p w14:paraId="409D33B7" w14:textId="77777777" w:rsidR="002773D4" w:rsidRDefault="002773D4">
                              <w:proofErr w:type="spellStart"/>
                              <w:r>
                                <w:t>ved</w:t>
                              </w:r>
                              <w:proofErr w:type="spellEnd"/>
                              <w:r>
                                <w:t>:</w:t>
                              </w:r>
                            </w:p>
                          </w:txbxContent>
                        </wps:txbx>
                        <wps:bodyPr horzOverflow="overflow" vert="horz" lIns="0" tIns="0" rIns="0" bIns="0" rtlCol="0">
                          <a:noAutofit/>
                        </wps:bodyPr>
                      </wps:wsp>
                    </wpg:wgp>
                  </a:graphicData>
                </a:graphic>
              </wp:inline>
            </w:drawing>
          </mc:Choice>
          <mc:Fallback>
            <w:pict>
              <v:group w14:anchorId="486F2B51" id="Group 1050" o:spid="_x0000_s1026" style="width:215.75pt;height:47.15pt;mso-position-horizontal-relative:char;mso-position-vertical-relative:line" coordsize="27402,59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2" o:spid="_x0000_s1027" type="#_x0000_t75" style="position:absolute;top:594;width:27402;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">
                  <v:imagedata r:id="rId9" o:title=""/>
                </v:shape>
                <v:rect id="Rectangle 15" o:spid="_x0000_s1028" style="position:absolute;left:45;width:434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5F03BB" w14:textId="77777777" w:rsidR="002773D4" w:rsidRDefault="002773D4">
                        <w:r>
                          <w:t xml:space="preserve">App </w:t>
                        </w:r>
                      </w:p>
                    </w:txbxContent>
                  </v:textbox>
                </v:rect>
                <v:rect id="Rectangle 16" o:spid="_x0000_s1029" style="position:absolute;left:3979;width:3651;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09D33B7" w14:textId="77777777" w:rsidR="002773D4" w:rsidRDefault="002773D4">
                        <w:proofErr w:type="spellStart"/>
                        <w:r>
                          <w:t>ved</w:t>
                        </w:r>
                        <w:proofErr w:type="spellEnd"/>
                        <w:r>
                          <w:t>:</w:t>
                        </w:r>
                      </w:p>
                    </w:txbxContent>
                  </v:textbox>
                </v:rect>
                <w10:anchorlock/>
              </v:group>
            </w:pict>
          </mc:Fallback>
        </mc:AlternateContent>
      </w:r>
    </w:p>
    <w:p w14:paraId="47C413DE" w14:textId="77777777" w:rsidR="002773D4" w:rsidRDefault="002773D4">
      <w:pPr>
        <w:ind w:left="17"/>
      </w:pPr>
      <w:r>
        <w:t>Connie Holzhausen, Province Chairman</w:t>
      </w:r>
    </w:p>
    <w:p w14:paraId="483B0111" w14:textId="77777777" w:rsidR="002773D4" w:rsidRDefault="002773D4">
      <w:pPr>
        <w:spacing w:after="410"/>
        <w:ind w:left="22"/>
      </w:pPr>
      <w:r>
        <w:rPr>
          <w:noProof/>
        </w:rPr>
        <w:drawing>
          <wp:inline distT="0" distB="0" distL="0" distR="0" wp14:anchorId="303968F2" wp14:editId="257BD1AD">
            <wp:extent cx="1957968" cy="882396"/>
            <wp:effectExtent l="0" t="0" r="0" b="0"/>
            <wp:docPr id="1123" name="Picture 1123"/>
            <wp:cNvGraphicFramePr/>
            <a:graphic xmlns:a="http://schemas.openxmlformats.org/drawingml/2006/main">
              <a:graphicData uri="http://schemas.openxmlformats.org/drawingml/2006/picture">
                <pic:pic xmlns:pic="http://schemas.openxmlformats.org/drawingml/2006/picture">
                  <pic:nvPicPr>
                    <pic:cNvPr id="1123" name="Picture 1123"/>
                    <pic:cNvPicPr/>
                  </pic:nvPicPr>
                  <pic:blipFill>
                    <a:blip r:embed="rId10"/>
                    <a:stretch>
                      <a:fillRect/>
                    </a:stretch>
                  </pic:blipFill>
                  <pic:spPr>
                    <a:xfrm>
                      <a:off x="0" y="0"/>
                      <a:ext cx="1957968" cy="882396"/>
                    </a:xfrm>
                    <a:prstGeom prst="rect">
                      <a:avLst/>
                    </a:prstGeom>
                  </pic:spPr>
                </pic:pic>
              </a:graphicData>
            </a:graphic>
          </wp:inline>
        </w:drawing>
      </w:r>
    </w:p>
    <w:p w14:paraId="1AA4C5B7" w14:textId="77777777" w:rsidR="002773D4" w:rsidRDefault="002773D4">
      <w:pPr>
        <w:spacing w:after="213"/>
      </w:pPr>
      <w:r>
        <w:rPr>
          <w:noProof/>
        </w:rPr>
        <mc:AlternateContent>
          <mc:Choice Requires="wpg">
            <w:drawing>
              <wp:inline distT="0" distB="0" distL="0" distR="0" wp14:anchorId="1A279172" wp14:editId="7B0393B5">
                <wp:extent cx="2452035" cy="13716"/>
                <wp:effectExtent l="0" t="0" r="0" b="0"/>
                <wp:docPr id="1130" name="Group 1130"/>
                <wp:cNvGraphicFramePr/>
                <a:graphic xmlns:a="http://schemas.openxmlformats.org/drawingml/2006/main">
                  <a:graphicData uri="http://schemas.microsoft.com/office/word/2010/wordprocessingGroup">
                    <wpg:wgp>
                      <wpg:cNvGrpSpPr/>
                      <wpg:grpSpPr>
                        <a:xfrm>
                          <a:off x="0" y="0"/>
                          <a:ext cx="2452035" cy="13716"/>
                          <a:chOff x="0" y="0"/>
                          <a:chExt cx="2452035" cy="13716"/>
                        </a:xfrm>
                      </wpg:grpSpPr>
                      <wps:wsp>
                        <wps:cNvPr id="1129" name="Shape 1129"/>
                        <wps:cNvSpPr/>
                        <wps:spPr>
                          <a:xfrm>
                            <a:off x="0" y="0"/>
                            <a:ext cx="2452035" cy="13716"/>
                          </a:xfrm>
                          <a:custGeom>
                            <a:avLst/>
                            <a:gdLst/>
                            <a:ahLst/>
                            <a:cxnLst/>
                            <a:rect l="0" t="0" r="0" b="0"/>
                            <a:pathLst>
                              <a:path w="2452035" h="13716">
                                <a:moveTo>
                                  <a:pt x="0" y="6858"/>
                                </a:moveTo>
                                <a:lnTo>
                                  <a:pt x="245203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D8ACE34" id="Group 1130" o:spid="_x0000_s1026" style="width:193.05pt;height:1.1pt;mso-position-horizontal-relative:char;mso-position-vertical-relative:line" coordsize="2452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">
                <v:shape id="Shape 1129" o:spid="_x0000_s1027" style="position:absolute;width:24520;height:137;visibility:visible;mso-wrap-style:square;v-text-anchor:top" coordsize="245203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" path="m,6858r2452035,e" filled="f" strokeweight="1.08pt">
                  <v:stroke miterlimit="1" joinstyle="miter"/>
                  <v:path arrowok="t" textboxrect="0,0,2452035,13716"/>
                </v:shape>
                <w10:anchorlock/>
              </v:group>
            </w:pict>
          </mc:Fallback>
        </mc:AlternateContent>
      </w:r>
    </w:p>
    <w:p w14:paraId="3E41BD78" w14:textId="77777777" w:rsidR="002773D4" w:rsidRDefault="002773D4">
      <w:pPr>
        <w:spacing w:after="145"/>
        <w:ind w:left="17"/>
      </w:pPr>
      <w:r>
        <w:t>Jenny Wade, National Vice President</w:t>
      </w:r>
    </w:p>
    <w:p w14:paraId="7B0E8313" w14:textId="77777777" w:rsidR="002773D4" w:rsidRDefault="002773D4">
      <w:pPr>
        <w:tabs>
          <w:tab w:val="center" w:pos="2107"/>
        </w:tabs>
      </w:pPr>
      <w:r>
        <w:t>Date:</w:t>
      </w:r>
      <w:r>
        <w:tab/>
        <w:t>November 10</w:t>
      </w:r>
      <w:proofErr w:type="gramStart"/>
      <w:r>
        <w:t xml:space="preserve"> 2022</w:t>
      </w:r>
      <w:proofErr w:type="gramEnd"/>
    </w:p>
    <w:p w14:paraId="0F23573A" w14:textId="77777777" w:rsidR="002773D4" w:rsidRDefault="002773D4">
      <w:pPr>
        <w:spacing w:after="497"/>
        <w:ind w:left="3112"/>
      </w:pPr>
    </w:p>
    <w:p w14:paraId="76C771FA" w14:textId="7C0F73EA" w:rsidR="002773D4" w:rsidRDefault="002773D4" w:rsidP="002773D4">
      <w:pPr>
        <w:spacing w:after="497"/>
      </w:pPr>
      <w:r>
        <w:rPr>
          <w:noProof/>
        </w:rPr>
        <w:drawing>
          <wp:inline distT="0" distB="0" distL="0" distR="0" wp14:anchorId="77DEE2FF" wp14:editId="4C2A0B9D">
            <wp:extent cx="156210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562100" cy="485775"/>
                    </a:xfrm>
                    <a:prstGeom prst="rect">
                      <a:avLst/>
                    </a:prstGeom>
                  </pic:spPr>
                </pic:pic>
              </a:graphicData>
            </a:graphic>
          </wp:inline>
        </w:drawing>
      </w:r>
    </w:p>
    <w:p w14:paraId="75A8C0C4" w14:textId="77777777" w:rsidR="002773D4" w:rsidRDefault="002773D4">
      <w:pPr>
        <w:spacing w:after="104"/>
        <w:ind w:left="17"/>
      </w:pPr>
      <w:r>
        <w:t>Patty Jo Nierste Secretary Board of Trustee and Assigned Officer</w:t>
      </w:r>
    </w:p>
    <w:p w14:paraId="65F815D0" w14:textId="77777777" w:rsidR="002773D4" w:rsidRDefault="002773D4">
      <w:pPr>
        <w:spacing w:after="3264"/>
        <w:ind w:left="17"/>
      </w:pPr>
      <w:r>
        <w:t xml:space="preserve">Date: </w:t>
      </w:r>
      <w:r>
        <w:rPr>
          <w:noProof/>
        </w:rPr>
        <w:drawing>
          <wp:inline distT="0" distB="0" distL="0" distR="0" wp14:anchorId="5E178DEB" wp14:editId="48AC68DB">
            <wp:extent cx="1033880" cy="196596"/>
            <wp:effectExtent l="0" t="0" r="0" b="0"/>
            <wp:docPr id="1127" name="Picture 1127"/>
            <wp:cNvGraphicFramePr/>
            <a:graphic xmlns:a="http://schemas.openxmlformats.org/drawingml/2006/main">
              <a:graphicData uri="http://schemas.openxmlformats.org/drawingml/2006/picture">
                <pic:pic xmlns:pic="http://schemas.openxmlformats.org/drawingml/2006/picture">
                  <pic:nvPicPr>
                    <pic:cNvPr id="1127" name="Picture 1127"/>
                    <pic:cNvPicPr/>
                  </pic:nvPicPr>
                  <pic:blipFill>
                    <a:blip r:embed="rId12"/>
                    <a:stretch>
                      <a:fillRect/>
                    </a:stretch>
                  </pic:blipFill>
                  <pic:spPr>
                    <a:xfrm>
                      <a:off x="0" y="0"/>
                      <a:ext cx="1033880" cy="196596"/>
                    </a:xfrm>
                    <a:prstGeom prst="rect">
                      <a:avLst/>
                    </a:prstGeom>
                  </pic:spPr>
                </pic:pic>
              </a:graphicData>
            </a:graphic>
          </wp:inline>
        </w:drawing>
      </w:r>
      <w:r>
        <w:t xml:space="preserve">I </w:t>
      </w:r>
    </w:p>
    <w:p w14:paraId="7969BB14" w14:textId="77777777" w:rsidR="002773D4" w:rsidRDefault="002773D4">
      <w:pPr>
        <w:ind w:left="114"/>
        <w:jc w:val="center"/>
      </w:pPr>
      <w:r>
        <w:rPr>
          <w:rFonts w:ascii="Times New Roman" w:eastAsia="Times New Roman" w:hAnsi="Times New Roman" w:cs="Times New Roman"/>
        </w:rPr>
        <w:lastRenderedPageBreak/>
        <w:t>7</w:t>
      </w:r>
    </w:p>
    <w:p w14:paraId="59839620" w14:textId="77777777" w:rsidR="002773D4" w:rsidRDefault="002773D4" w:rsidP="00032BAA">
      <w:pPr>
        <w:rPr>
          <w:sz w:val="24"/>
          <w:szCs w:val="24"/>
        </w:rPr>
      </w:pPr>
    </w:p>
    <w:sectPr w:rsidR="002773D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CB47" w14:textId="77777777" w:rsidR="00A86818" w:rsidRDefault="00A86818" w:rsidP="00380126">
      <w:pPr>
        <w:spacing w:after="0" w:line="240" w:lineRule="auto"/>
      </w:pPr>
      <w:r>
        <w:separator/>
      </w:r>
    </w:p>
  </w:endnote>
  <w:endnote w:type="continuationSeparator" w:id="0">
    <w:p w14:paraId="4753C78E" w14:textId="77777777" w:rsidR="00A86818" w:rsidRDefault="00A86818" w:rsidP="0038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966725"/>
      <w:docPartObj>
        <w:docPartGallery w:val="Page Numbers (Bottom of Page)"/>
        <w:docPartUnique/>
      </w:docPartObj>
    </w:sdtPr>
    <w:sdtEndPr>
      <w:rPr>
        <w:noProof/>
      </w:rPr>
    </w:sdtEndPr>
    <w:sdtContent>
      <w:p w14:paraId="3DB9A51F" w14:textId="2F851811" w:rsidR="00380126" w:rsidRDefault="00380126">
        <w:pPr>
          <w:pStyle w:val="Footer"/>
          <w:jc w:val="center"/>
        </w:pPr>
        <w:r>
          <w:fldChar w:fldCharType="begin"/>
        </w:r>
        <w:r>
          <w:instrText xml:space="preserve"> PAGE   \* MERGEFORMAT </w:instrText>
        </w:r>
        <w:r>
          <w:fldChar w:fldCharType="separate"/>
        </w:r>
        <w:r w:rsidR="00F022ED">
          <w:rPr>
            <w:noProof/>
          </w:rPr>
          <w:t>7</w:t>
        </w:r>
        <w:r>
          <w:rPr>
            <w:noProof/>
          </w:rPr>
          <w:fldChar w:fldCharType="end"/>
        </w:r>
      </w:p>
    </w:sdtContent>
  </w:sdt>
  <w:p w14:paraId="576BD0FF" w14:textId="77777777" w:rsidR="00380126" w:rsidRDefault="0038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D2B0" w14:textId="77777777" w:rsidR="00A86818" w:rsidRDefault="00A86818" w:rsidP="00380126">
      <w:pPr>
        <w:spacing w:after="0" w:line="240" w:lineRule="auto"/>
      </w:pPr>
      <w:r>
        <w:separator/>
      </w:r>
    </w:p>
  </w:footnote>
  <w:footnote w:type="continuationSeparator" w:id="0">
    <w:p w14:paraId="5F7EE0BA" w14:textId="77777777" w:rsidR="00A86818" w:rsidRDefault="00A86818" w:rsidP="00380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MDI0MbU0tjQ3MLRQ0lEKTi0uzszPAykwrAUAkM5/IywAAAA="/>
  </w:docVars>
  <w:rsids>
    <w:rsidRoot w:val="00032BAA"/>
    <w:rsid w:val="00032BAA"/>
    <w:rsid w:val="001D367C"/>
    <w:rsid w:val="00263EB0"/>
    <w:rsid w:val="002773D4"/>
    <w:rsid w:val="00380126"/>
    <w:rsid w:val="004B518A"/>
    <w:rsid w:val="004C6BD4"/>
    <w:rsid w:val="004E629D"/>
    <w:rsid w:val="005B0F28"/>
    <w:rsid w:val="00674D18"/>
    <w:rsid w:val="006761CD"/>
    <w:rsid w:val="0076655D"/>
    <w:rsid w:val="00842FE1"/>
    <w:rsid w:val="00986AEF"/>
    <w:rsid w:val="00A86818"/>
    <w:rsid w:val="00B05982"/>
    <w:rsid w:val="00B47A6E"/>
    <w:rsid w:val="00DE4EE9"/>
    <w:rsid w:val="00EC2BD6"/>
    <w:rsid w:val="00EC5289"/>
    <w:rsid w:val="00EE5E9D"/>
    <w:rsid w:val="00EF2D87"/>
    <w:rsid w:val="00F022ED"/>
    <w:rsid w:val="00F2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3EB6"/>
  <w15:chartTrackingRefBased/>
  <w15:docId w15:val="{B772B815-011B-4B26-8564-6E40D4FC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6"/>
  </w:style>
  <w:style w:type="paragraph" w:styleId="Footer">
    <w:name w:val="footer"/>
    <w:basedOn w:val="Normal"/>
    <w:link w:val="FooterChar"/>
    <w:uiPriority w:val="99"/>
    <w:unhideWhenUsed/>
    <w:rsid w:val="00380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6"/>
  </w:style>
  <w:style w:type="character" w:styleId="Hyperlink">
    <w:name w:val="Hyperlink"/>
    <w:basedOn w:val="DefaultParagraphFont"/>
    <w:uiPriority w:val="99"/>
    <w:unhideWhenUsed/>
    <w:rsid w:val="006761CD"/>
    <w:rPr>
      <w:color w:val="0563C1" w:themeColor="hyperlink"/>
      <w:u w:val="single"/>
    </w:rPr>
  </w:style>
  <w:style w:type="character" w:customStyle="1" w:styleId="UnresolvedMention1">
    <w:name w:val="Unresolved Mention1"/>
    <w:basedOn w:val="DefaultParagraphFont"/>
    <w:uiPriority w:val="99"/>
    <w:semiHidden/>
    <w:unhideWhenUsed/>
    <w:rsid w:val="006761CD"/>
    <w:rPr>
      <w:color w:val="605E5C"/>
      <w:shd w:val="clear" w:color="auto" w:fill="E1DFDD"/>
    </w:rPr>
  </w:style>
  <w:style w:type="table" w:customStyle="1" w:styleId="TableGrid">
    <w:name w:val="TableGrid"/>
    <w:rsid w:val="002773D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thportmarylynne@gmail.com"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Hacker</dc:creator>
  <cp:keywords/>
  <dc:description/>
  <cp:lastModifiedBy>Patricia Nierste</cp:lastModifiedBy>
  <cp:revision>10</cp:revision>
  <dcterms:created xsi:type="dcterms:W3CDTF">2022-10-31T15:02:00Z</dcterms:created>
  <dcterms:modified xsi:type="dcterms:W3CDTF">2022-12-07T19:48:00Z</dcterms:modified>
</cp:coreProperties>
</file>